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DB1" w:rsidRDefault="004F7DB1" w:rsidP="004F7DB1">
      <w:pPr>
        <w:widowControl/>
        <w:jc w:val="center"/>
        <w:rPr>
          <w:rFonts w:ascii="ＭＳ ゴシック" w:eastAsia="ＭＳ ゴシック" w:hAnsi="ＭＳ ゴシック" w:cs="Times New Roman"/>
          <w:sz w:val="52"/>
          <w:szCs w:val="52"/>
        </w:rPr>
      </w:pPr>
      <w:bookmarkStart w:id="0" w:name="_GoBack"/>
      <w:bookmarkEnd w:id="0"/>
    </w:p>
    <w:p w:rsidR="004F7DB1" w:rsidRDefault="004F7DB1" w:rsidP="004F7DB1">
      <w:pPr>
        <w:widowControl/>
        <w:jc w:val="center"/>
        <w:rPr>
          <w:rFonts w:ascii="ＭＳ ゴシック" w:eastAsia="ＭＳ ゴシック" w:hAnsi="ＭＳ ゴシック" w:cs="Times New Roman"/>
          <w:sz w:val="52"/>
          <w:szCs w:val="52"/>
        </w:rPr>
      </w:pPr>
    </w:p>
    <w:p w:rsidR="004F7DB1" w:rsidRDefault="004F7DB1" w:rsidP="004F7DB1">
      <w:pPr>
        <w:widowControl/>
        <w:jc w:val="center"/>
        <w:rPr>
          <w:rFonts w:ascii="ＭＳ ゴシック" w:eastAsia="ＭＳ ゴシック" w:hAnsi="ＭＳ ゴシック" w:cs="Times New Roman"/>
          <w:sz w:val="52"/>
          <w:szCs w:val="52"/>
        </w:rPr>
      </w:pPr>
    </w:p>
    <w:p w:rsidR="004F7DB1" w:rsidRDefault="004F7DB1" w:rsidP="00A30BC8">
      <w:pPr>
        <w:widowControl/>
        <w:rPr>
          <w:rFonts w:ascii="ＭＳ ゴシック" w:eastAsia="ＭＳ ゴシック" w:hAnsi="ＭＳ ゴシック" w:cs="Times New Roman"/>
          <w:sz w:val="52"/>
          <w:szCs w:val="52"/>
        </w:rPr>
      </w:pPr>
    </w:p>
    <w:p w:rsidR="004F7DB1" w:rsidRPr="004F7DB1" w:rsidRDefault="004F7DB1" w:rsidP="004F7DB1">
      <w:pPr>
        <w:widowControl/>
        <w:jc w:val="center"/>
        <w:rPr>
          <w:rFonts w:ascii="ＭＳ ゴシック" w:eastAsia="ＭＳ ゴシック" w:hAnsi="ＭＳ ゴシック" w:cs="Times New Roman"/>
          <w:sz w:val="52"/>
          <w:szCs w:val="52"/>
        </w:rPr>
      </w:pPr>
      <w:r w:rsidRPr="004F7DB1">
        <w:rPr>
          <w:rFonts w:ascii="ＭＳ ゴシック" w:eastAsia="ＭＳ ゴシック" w:hAnsi="ＭＳ ゴシック" w:cs="Times New Roman" w:hint="eastAsia"/>
          <w:sz w:val="52"/>
          <w:szCs w:val="52"/>
        </w:rPr>
        <w:t>原子力災害発生時における</w:t>
      </w:r>
    </w:p>
    <w:p w:rsidR="004F7DB1" w:rsidRDefault="004F7DB1" w:rsidP="004F7DB1">
      <w:pPr>
        <w:widowControl/>
        <w:jc w:val="center"/>
        <w:rPr>
          <w:rFonts w:ascii="ＭＳ ゴシック" w:eastAsia="ＭＳ ゴシック" w:hAnsi="ＭＳ ゴシック" w:cs="Times New Roman"/>
          <w:sz w:val="52"/>
          <w:szCs w:val="52"/>
        </w:rPr>
      </w:pPr>
      <w:r w:rsidRPr="004F7DB1">
        <w:rPr>
          <w:rFonts w:ascii="ＭＳ ゴシック" w:eastAsia="ＭＳ ゴシック" w:hAnsi="ＭＳ ゴシック" w:cs="Times New Roman" w:hint="eastAsia"/>
          <w:sz w:val="52"/>
          <w:szCs w:val="52"/>
        </w:rPr>
        <w:t>避難者受入れマニュアル</w:t>
      </w: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A30BC8" w:rsidP="004F7DB1">
      <w:pPr>
        <w:widowControl/>
        <w:jc w:val="center"/>
        <w:rPr>
          <w:rFonts w:ascii="ＭＳ ゴシック" w:eastAsia="ＭＳ ゴシック" w:hAnsi="ＭＳ ゴシック" w:cs="Times New Roman"/>
          <w:sz w:val="52"/>
          <w:szCs w:val="52"/>
        </w:rPr>
      </w:pPr>
    </w:p>
    <w:p w:rsidR="00A30BC8" w:rsidRDefault="0064769D" w:rsidP="004F7DB1">
      <w:pPr>
        <w:widowControl/>
        <w:jc w:val="center"/>
        <w:rPr>
          <w:rFonts w:ascii="ＭＳ ゴシック" w:eastAsia="ＭＳ ゴシック" w:hAnsi="ＭＳ ゴシック" w:cs="Times New Roman"/>
          <w:sz w:val="52"/>
          <w:szCs w:val="52"/>
        </w:rPr>
      </w:pPr>
      <w:r>
        <w:rPr>
          <w:rFonts w:ascii="ＭＳ ゴシック" w:eastAsia="ＭＳ ゴシック" w:hAnsi="ＭＳ ゴシック" w:cs="Times New Roman" w:hint="eastAsia"/>
          <w:sz w:val="52"/>
          <w:szCs w:val="52"/>
        </w:rPr>
        <w:t>平成３０年３</w:t>
      </w:r>
      <w:r w:rsidR="00A30BC8">
        <w:rPr>
          <w:rFonts w:ascii="ＭＳ ゴシック" w:eastAsia="ＭＳ ゴシック" w:hAnsi="ＭＳ ゴシック" w:cs="Times New Roman" w:hint="eastAsia"/>
          <w:sz w:val="52"/>
          <w:szCs w:val="52"/>
        </w:rPr>
        <w:t>月</w:t>
      </w:r>
    </w:p>
    <w:p w:rsidR="00A30BC8" w:rsidRDefault="00A30BC8" w:rsidP="004F7DB1">
      <w:pPr>
        <w:widowControl/>
        <w:jc w:val="center"/>
        <w:rPr>
          <w:rFonts w:ascii="ＭＳ ゴシック" w:eastAsia="ＭＳ ゴシック" w:hAnsi="ＭＳ ゴシック" w:cs="Times New Roman"/>
          <w:sz w:val="52"/>
          <w:szCs w:val="52"/>
        </w:rPr>
      </w:pPr>
    </w:p>
    <w:p w:rsidR="004F7DB1" w:rsidRPr="004F7DB1" w:rsidRDefault="00456640" w:rsidP="004F7DB1">
      <w:pPr>
        <w:widowControl/>
        <w:jc w:val="center"/>
        <w:rPr>
          <w:rFonts w:ascii="ＭＳ ゴシック" w:eastAsia="ＭＳ ゴシック" w:hAnsi="ＭＳ ゴシック" w:cs="Times New Roman"/>
          <w:sz w:val="52"/>
          <w:szCs w:val="52"/>
        </w:rPr>
      </w:pPr>
      <w:r>
        <w:rPr>
          <w:rFonts w:ascii="ＭＳ ゴシック" w:eastAsia="ＭＳ ゴシック" w:hAnsi="ＭＳ ゴシック" w:cs="Times New Roman" w:hint="eastAsia"/>
          <w:sz w:val="52"/>
          <w:szCs w:val="52"/>
        </w:rPr>
        <w:t>加</w:t>
      </w:r>
      <w:r w:rsidR="00A30BC8">
        <w:rPr>
          <w:rFonts w:ascii="ＭＳ ゴシック" w:eastAsia="ＭＳ ゴシック" w:hAnsi="ＭＳ ゴシック" w:cs="Times New Roman" w:hint="eastAsia"/>
          <w:sz w:val="52"/>
          <w:szCs w:val="52"/>
        </w:rPr>
        <w:t xml:space="preserve">　</w:t>
      </w:r>
      <w:r>
        <w:rPr>
          <w:rFonts w:ascii="ＭＳ ゴシック" w:eastAsia="ＭＳ ゴシック" w:hAnsi="ＭＳ ゴシック" w:cs="Times New Roman" w:hint="eastAsia"/>
          <w:sz w:val="52"/>
          <w:szCs w:val="52"/>
        </w:rPr>
        <w:t>西</w:t>
      </w:r>
      <w:r w:rsidR="00A30BC8">
        <w:rPr>
          <w:rFonts w:ascii="ＭＳ ゴシック" w:eastAsia="ＭＳ ゴシック" w:hAnsi="ＭＳ ゴシック" w:cs="Times New Roman" w:hint="eastAsia"/>
          <w:sz w:val="52"/>
          <w:szCs w:val="52"/>
        </w:rPr>
        <w:t xml:space="preserve">　市</w:t>
      </w:r>
    </w:p>
    <w:p w:rsidR="004F7DB1" w:rsidRDefault="004F7DB1">
      <w:pPr>
        <w:widowControl/>
        <w:jc w:val="left"/>
        <w:rPr>
          <w:rFonts w:ascii="ＭＳ ゴシック" w:eastAsia="ＭＳ ゴシック" w:hAnsi="ＭＳ ゴシック" w:cs="Times New Roman"/>
          <w:sz w:val="24"/>
          <w:szCs w:val="24"/>
        </w:rPr>
      </w:pPr>
    </w:p>
    <w:p w:rsidR="004F7DB1" w:rsidRDefault="004F7DB1">
      <w:pPr>
        <w:widowControl/>
        <w:jc w:val="left"/>
        <w:rPr>
          <w:rFonts w:ascii="ＭＳ ゴシック" w:eastAsia="ＭＳ ゴシック" w:hAnsi="ＭＳ ゴシック" w:cs="Times New Roman"/>
          <w:sz w:val="24"/>
          <w:szCs w:val="24"/>
        </w:rPr>
      </w:pPr>
    </w:p>
    <w:p w:rsidR="00220151" w:rsidRPr="00502CB3" w:rsidRDefault="00220151" w:rsidP="00220151">
      <w:pPr>
        <w:widowControl/>
        <w:jc w:val="center"/>
        <w:rPr>
          <w:rFonts w:asciiTheme="minorEastAsia" w:hAnsiTheme="minorEastAsia" w:cs="Times New Roman"/>
          <w:sz w:val="28"/>
          <w:szCs w:val="21"/>
        </w:rPr>
      </w:pPr>
      <w:r w:rsidRPr="00502CB3">
        <w:rPr>
          <w:rFonts w:ascii="ＭＳ 明朝" w:hAnsi="ＭＳ 明朝" w:hint="eastAsia"/>
          <w:sz w:val="28"/>
        </w:rPr>
        <w:lastRenderedPageBreak/>
        <w:t>目　次</w:t>
      </w:r>
    </w:p>
    <w:p w:rsidR="00220151" w:rsidRPr="00220151" w:rsidRDefault="00220151" w:rsidP="00220151">
      <w:pPr>
        <w:spacing w:line="340" w:lineRule="exact"/>
        <w:rPr>
          <w:rFonts w:ascii="ＭＳ 明朝" w:hAnsi="ＭＳ 明朝"/>
        </w:rPr>
      </w:pPr>
    </w:p>
    <w:p w:rsidR="00220151" w:rsidRPr="00A35901" w:rsidRDefault="00220151" w:rsidP="00502CB3">
      <w:pPr>
        <w:spacing w:line="500" w:lineRule="exact"/>
        <w:rPr>
          <w:rFonts w:ascii="ＭＳ 明朝" w:hAnsi="ＭＳ 明朝"/>
          <w:sz w:val="24"/>
        </w:rPr>
      </w:pPr>
      <w:r w:rsidRPr="00A35901">
        <w:rPr>
          <w:rFonts w:ascii="ＭＳ 明朝" w:hAnsi="ＭＳ 明朝" w:hint="eastAsia"/>
          <w:sz w:val="24"/>
        </w:rPr>
        <w:t>第１　はじめに</w:t>
      </w:r>
      <w:r w:rsidR="003D06EF" w:rsidRPr="00A35901">
        <w:rPr>
          <w:rFonts w:ascii="ＭＳ 明朝" w:hAnsi="ＭＳ 明朝" w:hint="eastAsia"/>
          <w:sz w:val="24"/>
        </w:rPr>
        <w:t>・・・・・</w:t>
      </w:r>
      <w:r w:rsidR="00A35901">
        <w:rPr>
          <w:rFonts w:ascii="ＭＳ 明朝" w:hAnsi="ＭＳ 明朝" w:hint="eastAsia"/>
          <w:sz w:val="24"/>
        </w:rPr>
        <w:t>・・・・・・・・・・・・・・・・</w:t>
      </w:r>
      <w:r w:rsidR="006B3F62" w:rsidRPr="00A35901">
        <w:rPr>
          <w:rFonts w:ascii="ＭＳ 明朝" w:hAnsi="ＭＳ 明朝" w:hint="eastAsia"/>
          <w:sz w:val="24"/>
        </w:rPr>
        <w:t xml:space="preserve">・・・・・・・・・・・・ </w:t>
      </w:r>
      <w:r w:rsidR="003D06EF" w:rsidRPr="00A35901">
        <w:rPr>
          <w:rFonts w:ascii="ＭＳ 明朝" w:hAnsi="ＭＳ 明朝" w:hint="eastAsia"/>
          <w:sz w:val="24"/>
        </w:rPr>
        <w:t>1</w:t>
      </w:r>
    </w:p>
    <w:p w:rsidR="00220151" w:rsidRPr="00A35901" w:rsidRDefault="00220151" w:rsidP="00502CB3">
      <w:pPr>
        <w:spacing w:line="500" w:lineRule="exact"/>
        <w:rPr>
          <w:rFonts w:ascii="ＭＳ 明朝" w:hAnsi="ＭＳ 明朝"/>
          <w:sz w:val="24"/>
        </w:rPr>
      </w:pPr>
      <w:r w:rsidRPr="00A35901">
        <w:rPr>
          <w:rFonts w:ascii="ＭＳ 明朝" w:hAnsi="ＭＳ 明朝" w:hint="eastAsia"/>
          <w:sz w:val="24"/>
        </w:rPr>
        <w:t>第２　基本的事項</w:t>
      </w:r>
      <w:r w:rsidR="0020061B" w:rsidRPr="00A35901">
        <w:rPr>
          <w:rFonts w:ascii="ＭＳ 明朝" w:hAnsi="ＭＳ 明朝" w:hint="eastAsia"/>
          <w:sz w:val="24"/>
        </w:rPr>
        <w:t>・・・・</w:t>
      </w:r>
      <w:r w:rsidR="00A35901">
        <w:rPr>
          <w:rFonts w:ascii="ＭＳ 明朝" w:hAnsi="ＭＳ 明朝" w:hint="eastAsia"/>
          <w:sz w:val="24"/>
        </w:rPr>
        <w:t>・・・・・・・・・・・・・・・・</w:t>
      </w:r>
      <w:r w:rsidR="006B3F62" w:rsidRPr="00A35901">
        <w:rPr>
          <w:rFonts w:ascii="ＭＳ 明朝" w:hAnsi="ＭＳ 明朝" w:hint="eastAsia"/>
          <w:sz w:val="24"/>
        </w:rPr>
        <w:t xml:space="preserve">・・・・・・・・・・・・ </w:t>
      </w:r>
      <w:r w:rsidR="0020061B" w:rsidRPr="00A35901">
        <w:rPr>
          <w:rFonts w:ascii="ＭＳ 明朝" w:hAnsi="ＭＳ 明朝" w:hint="eastAsia"/>
          <w:sz w:val="24"/>
        </w:rPr>
        <w:t>2</w:t>
      </w:r>
    </w:p>
    <w:p w:rsidR="003D06EF" w:rsidRPr="00A35901" w:rsidRDefault="003D06EF" w:rsidP="00502CB3">
      <w:pPr>
        <w:spacing w:line="500" w:lineRule="exact"/>
        <w:rPr>
          <w:rFonts w:ascii="ＭＳ 明朝" w:hAnsi="ＭＳ 明朝"/>
          <w:sz w:val="24"/>
        </w:rPr>
      </w:pPr>
      <w:r w:rsidRPr="00A35901">
        <w:rPr>
          <w:rFonts w:ascii="ＭＳ 明朝" w:hAnsi="ＭＳ 明朝" w:hint="eastAsia"/>
          <w:sz w:val="24"/>
        </w:rPr>
        <w:t xml:space="preserve">　１　原子力災害対策特別措置法による原子力災害発生時の対応体制</w:t>
      </w:r>
    </w:p>
    <w:p w:rsidR="0020061B" w:rsidRPr="00A35901" w:rsidRDefault="0020061B" w:rsidP="00502CB3">
      <w:pPr>
        <w:spacing w:line="500" w:lineRule="exact"/>
        <w:rPr>
          <w:rFonts w:ascii="ＭＳ 明朝" w:hAnsi="ＭＳ 明朝"/>
          <w:sz w:val="24"/>
        </w:rPr>
      </w:pPr>
      <w:r w:rsidRPr="00A35901">
        <w:rPr>
          <w:rFonts w:ascii="ＭＳ 明朝" w:hAnsi="ＭＳ 明朝" w:hint="eastAsia"/>
          <w:sz w:val="24"/>
        </w:rPr>
        <w:t xml:space="preserve">　２　原子力災害対策指針が定める原子力災害発生時の防護措置</w:t>
      </w:r>
    </w:p>
    <w:p w:rsidR="0020061B" w:rsidRPr="00A35901" w:rsidRDefault="0020061B" w:rsidP="00502CB3">
      <w:pPr>
        <w:spacing w:line="500" w:lineRule="exact"/>
        <w:rPr>
          <w:rFonts w:ascii="ＭＳ 明朝" w:hAnsi="ＭＳ 明朝"/>
          <w:sz w:val="24"/>
        </w:rPr>
      </w:pPr>
      <w:r w:rsidRPr="00A35901">
        <w:rPr>
          <w:rFonts w:ascii="ＭＳ 明朝" w:hAnsi="ＭＳ 明朝" w:hint="eastAsia"/>
          <w:sz w:val="24"/>
        </w:rPr>
        <w:t xml:space="preserve">　３　受入市町の対応手順</w:t>
      </w:r>
    </w:p>
    <w:p w:rsidR="00220151" w:rsidRPr="00A35901" w:rsidRDefault="00220151" w:rsidP="00502CB3">
      <w:pPr>
        <w:spacing w:line="500" w:lineRule="exact"/>
        <w:rPr>
          <w:rFonts w:ascii="ＭＳ 明朝" w:hAnsi="ＭＳ 明朝"/>
          <w:sz w:val="24"/>
        </w:rPr>
      </w:pPr>
      <w:r w:rsidRPr="00A35901">
        <w:rPr>
          <w:rFonts w:ascii="ＭＳ 明朝" w:hAnsi="ＭＳ 明朝" w:hint="eastAsia"/>
          <w:sz w:val="24"/>
        </w:rPr>
        <w:t>第３　平時における受入の具体的準備</w:t>
      </w:r>
      <w:r w:rsidR="00A35901">
        <w:rPr>
          <w:rFonts w:ascii="ＭＳ 明朝" w:hAnsi="ＭＳ 明朝" w:hint="eastAsia"/>
          <w:sz w:val="24"/>
        </w:rPr>
        <w:t>・・・・・・・・・・・</w:t>
      </w:r>
      <w:r w:rsidR="006B3F62" w:rsidRPr="00A35901">
        <w:rPr>
          <w:rFonts w:ascii="ＭＳ 明朝" w:hAnsi="ＭＳ 明朝" w:hint="eastAsia"/>
          <w:sz w:val="24"/>
        </w:rPr>
        <w:t xml:space="preserve">・・・・・・・・・・・・ </w:t>
      </w:r>
      <w:r w:rsidR="0020061B" w:rsidRPr="00A35901">
        <w:rPr>
          <w:rFonts w:ascii="ＭＳ 明朝" w:hAnsi="ＭＳ 明朝" w:hint="eastAsia"/>
          <w:sz w:val="24"/>
        </w:rPr>
        <w:t>6</w:t>
      </w:r>
    </w:p>
    <w:p w:rsidR="0020061B" w:rsidRPr="00A35901" w:rsidRDefault="0020061B" w:rsidP="00502CB3">
      <w:pPr>
        <w:spacing w:line="500" w:lineRule="exact"/>
        <w:rPr>
          <w:rFonts w:ascii="ＭＳ 明朝" w:hAnsi="ＭＳ 明朝"/>
          <w:sz w:val="24"/>
        </w:rPr>
      </w:pPr>
      <w:r w:rsidRPr="00A35901">
        <w:rPr>
          <w:rFonts w:ascii="ＭＳ 明朝" w:hAnsi="ＭＳ 明朝" w:hint="eastAsia"/>
          <w:sz w:val="24"/>
        </w:rPr>
        <w:t xml:space="preserve">　１　平時における</w:t>
      </w:r>
      <w:r w:rsidR="002A1903" w:rsidRPr="00A35901">
        <w:rPr>
          <w:rFonts w:ascii="ＭＳ 明朝" w:hAnsi="ＭＳ 明朝" w:hint="eastAsia"/>
          <w:sz w:val="24"/>
        </w:rPr>
        <w:t>避難元町との協議</w:t>
      </w:r>
    </w:p>
    <w:p w:rsidR="0020061B" w:rsidRPr="00A35901" w:rsidRDefault="0020061B" w:rsidP="00502CB3">
      <w:pPr>
        <w:spacing w:line="500" w:lineRule="exact"/>
        <w:rPr>
          <w:rFonts w:ascii="ＭＳ 明朝" w:hAnsi="ＭＳ 明朝"/>
          <w:sz w:val="24"/>
        </w:rPr>
      </w:pPr>
      <w:r w:rsidRPr="00A35901">
        <w:rPr>
          <w:rFonts w:ascii="ＭＳ 明朝" w:hAnsi="ＭＳ 明朝" w:hint="eastAsia"/>
          <w:sz w:val="24"/>
        </w:rPr>
        <w:t xml:space="preserve">　２　</w:t>
      </w:r>
      <w:r w:rsidR="002A1903" w:rsidRPr="00A35901">
        <w:rPr>
          <w:rFonts w:ascii="ＭＳ 明朝" w:hAnsi="ＭＳ 明朝" w:hint="eastAsia"/>
          <w:sz w:val="24"/>
        </w:rPr>
        <w:t>避難所の指定及び周辺住民への周知</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３　基礎的情報の提供</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４　避難所の運営責任者の指定</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５　車両一時保管場所の選定</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６　避難所等における必要な物資の把握、配布手順の確認</w:t>
      </w:r>
    </w:p>
    <w:p w:rsidR="00220151" w:rsidRPr="00A35901" w:rsidRDefault="00220151" w:rsidP="00502CB3">
      <w:pPr>
        <w:spacing w:line="500" w:lineRule="exact"/>
        <w:rPr>
          <w:rFonts w:ascii="ＭＳ 明朝" w:hAnsi="ＭＳ 明朝"/>
          <w:sz w:val="24"/>
        </w:rPr>
      </w:pPr>
      <w:r w:rsidRPr="00A35901">
        <w:rPr>
          <w:rFonts w:ascii="ＭＳ 明朝" w:hAnsi="ＭＳ 明朝" w:hint="eastAsia"/>
          <w:sz w:val="24"/>
        </w:rPr>
        <w:t>第４　初動対応期</w:t>
      </w:r>
      <w:r w:rsidR="002A1903" w:rsidRPr="00A35901">
        <w:rPr>
          <w:rFonts w:ascii="ＭＳ 明朝" w:hAnsi="ＭＳ 明朝" w:hint="eastAsia"/>
          <w:sz w:val="24"/>
        </w:rPr>
        <w:t>・・・</w:t>
      </w:r>
      <w:r w:rsidR="00A35901">
        <w:rPr>
          <w:rFonts w:ascii="ＭＳ 明朝" w:hAnsi="ＭＳ 明朝" w:hint="eastAsia"/>
          <w:sz w:val="24"/>
        </w:rPr>
        <w:t>・・・・・・・・・・・・・・・・</w:t>
      </w:r>
      <w:r w:rsidR="006B3F62" w:rsidRPr="00A35901">
        <w:rPr>
          <w:rFonts w:ascii="ＭＳ 明朝" w:hAnsi="ＭＳ 明朝" w:hint="eastAsia"/>
          <w:sz w:val="24"/>
        </w:rPr>
        <w:t>・・・・・・・・・・・・</w:t>
      </w:r>
      <w:r w:rsidR="002A1903" w:rsidRPr="00A35901">
        <w:rPr>
          <w:rFonts w:ascii="ＭＳ 明朝" w:hAnsi="ＭＳ 明朝" w:hint="eastAsia"/>
          <w:sz w:val="24"/>
        </w:rPr>
        <w:t>・</w:t>
      </w:r>
      <w:r w:rsidR="006B3F62" w:rsidRPr="00A35901">
        <w:rPr>
          <w:rFonts w:ascii="ＭＳ 明朝" w:hAnsi="ＭＳ 明朝" w:hint="eastAsia"/>
          <w:sz w:val="24"/>
        </w:rPr>
        <w:t xml:space="preserve"> </w:t>
      </w:r>
      <w:r w:rsidR="002A1903" w:rsidRPr="00A35901">
        <w:rPr>
          <w:rFonts w:ascii="ＭＳ 明朝" w:hAnsi="ＭＳ 明朝" w:hint="eastAsia"/>
          <w:sz w:val="24"/>
        </w:rPr>
        <w:t>7</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１　避難先県、避難元町等との通報連絡体制</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２　避難所等の開設手順</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３　</w:t>
      </w:r>
      <w:r w:rsidR="00D1317B" w:rsidRPr="00A35901">
        <w:rPr>
          <w:rFonts w:ascii="ＭＳ 明朝" w:hAnsi="ＭＳ 明朝" w:hint="eastAsia"/>
          <w:sz w:val="24"/>
        </w:rPr>
        <w:t>避難者の受入手順</w:t>
      </w:r>
    </w:p>
    <w:p w:rsidR="00D1317B" w:rsidRPr="00A35901" w:rsidRDefault="00D1317B" w:rsidP="00502CB3">
      <w:pPr>
        <w:spacing w:line="500" w:lineRule="exact"/>
        <w:rPr>
          <w:rFonts w:ascii="ＭＳ 明朝" w:hAnsi="ＭＳ 明朝"/>
          <w:sz w:val="24"/>
        </w:rPr>
      </w:pPr>
      <w:r w:rsidRPr="00A35901">
        <w:rPr>
          <w:rFonts w:ascii="ＭＳ 明朝" w:hAnsi="ＭＳ 明朝" w:hint="eastAsia"/>
          <w:sz w:val="24"/>
        </w:rPr>
        <w:t xml:space="preserve">　４　避難所等の運営</w:t>
      </w:r>
    </w:p>
    <w:p w:rsidR="00220151" w:rsidRPr="00A35901" w:rsidRDefault="00220151" w:rsidP="00502CB3">
      <w:pPr>
        <w:spacing w:line="500" w:lineRule="exact"/>
        <w:rPr>
          <w:rFonts w:ascii="ＭＳ 明朝" w:hAnsi="ＭＳ 明朝"/>
          <w:sz w:val="24"/>
        </w:rPr>
      </w:pPr>
      <w:r w:rsidRPr="00A35901">
        <w:rPr>
          <w:rFonts w:ascii="ＭＳ 明朝" w:hAnsi="ＭＳ 明朝" w:hint="eastAsia"/>
          <w:sz w:val="24"/>
        </w:rPr>
        <w:t xml:space="preserve">第５　</w:t>
      </w:r>
      <w:r w:rsidR="003D06EF" w:rsidRPr="00A35901">
        <w:rPr>
          <w:rFonts w:ascii="ＭＳ 明朝" w:hAnsi="ＭＳ 明朝" w:hint="eastAsia"/>
          <w:sz w:val="24"/>
        </w:rPr>
        <w:t>初動対応後における主な対応</w:t>
      </w:r>
      <w:r w:rsidR="00A35901">
        <w:rPr>
          <w:rFonts w:ascii="ＭＳ 明朝" w:hAnsi="ＭＳ 明朝" w:hint="eastAsia"/>
          <w:sz w:val="24"/>
        </w:rPr>
        <w:t>・・・・・・・・・・・・・・・・・・・・・</w:t>
      </w:r>
      <w:r w:rsidR="00D1317B" w:rsidRPr="00A35901">
        <w:rPr>
          <w:rFonts w:ascii="ＭＳ 明朝" w:hAnsi="ＭＳ 明朝" w:hint="eastAsia"/>
          <w:sz w:val="24"/>
        </w:rPr>
        <w:t>・</w:t>
      </w:r>
      <w:r w:rsidR="002A1903" w:rsidRPr="00A35901">
        <w:rPr>
          <w:rFonts w:ascii="ＭＳ 明朝" w:hAnsi="ＭＳ 明朝" w:hint="eastAsia"/>
          <w:sz w:val="24"/>
        </w:rPr>
        <w:t>・</w:t>
      </w:r>
      <w:r w:rsidR="00D1317B" w:rsidRPr="00A35901">
        <w:rPr>
          <w:rFonts w:ascii="ＭＳ 明朝" w:hAnsi="ＭＳ 明朝" w:hint="eastAsia"/>
          <w:sz w:val="24"/>
        </w:rPr>
        <w:t>・11</w:t>
      </w:r>
    </w:p>
    <w:p w:rsidR="00DA32F9"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１</w:t>
      </w:r>
      <w:r w:rsidR="00D1317B" w:rsidRPr="00A35901">
        <w:rPr>
          <w:rFonts w:ascii="ＭＳ 明朝" w:hAnsi="ＭＳ 明朝" w:hint="eastAsia"/>
          <w:sz w:val="24"/>
        </w:rPr>
        <w:t xml:space="preserve">　避難所等での物資供給に対する協力</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２</w:t>
      </w:r>
      <w:r w:rsidR="00D1317B" w:rsidRPr="00A35901">
        <w:rPr>
          <w:rFonts w:ascii="ＭＳ 明朝" w:hAnsi="ＭＳ 明朝" w:hint="eastAsia"/>
          <w:sz w:val="24"/>
        </w:rPr>
        <w:t xml:space="preserve">　相談窓口の設置</w:t>
      </w:r>
    </w:p>
    <w:p w:rsidR="002A1903" w:rsidRPr="00A35901" w:rsidRDefault="002A1903" w:rsidP="00502CB3">
      <w:pPr>
        <w:spacing w:line="500" w:lineRule="exact"/>
        <w:rPr>
          <w:rFonts w:ascii="ＭＳ 明朝" w:hAnsi="ＭＳ 明朝"/>
          <w:sz w:val="24"/>
        </w:rPr>
      </w:pPr>
      <w:r w:rsidRPr="00A35901">
        <w:rPr>
          <w:rFonts w:ascii="ＭＳ 明朝" w:hAnsi="ＭＳ 明朝" w:hint="eastAsia"/>
          <w:sz w:val="24"/>
        </w:rPr>
        <w:t xml:space="preserve">　３</w:t>
      </w:r>
      <w:r w:rsidR="00D1317B" w:rsidRPr="00A35901">
        <w:rPr>
          <w:rFonts w:ascii="ＭＳ 明朝" w:hAnsi="ＭＳ 明朝" w:hint="eastAsia"/>
          <w:sz w:val="24"/>
        </w:rPr>
        <w:t xml:space="preserve">　避難所の整理統合</w:t>
      </w:r>
    </w:p>
    <w:p w:rsidR="002A1903" w:rsidRPr="00A35901" w:rsidRDefault="002A1903" w:rsidP="00502CB3">
      <w:pPr>
        <w:spacing w:line="500" w:lineRule="exact"/>
        <w:rPr>
          <w:rFonts w:ascii="ＭＳ ゴシック" w:eastAsia="ＭＳ ゴシック" w:hAnsi="ＭＳ ゴシック" w:cs="Times New Roman"/>
          <w:sz w:val="24"/>
        </w:rPr>
      </w:pPr>
      <w:r w:rsidRPr="00A35901">
        <w:rPr>
          <w:rFonts w:ascii="ＭＳ 明朝" w:hAnsi="ＭＳ 明朝" w:hint="eastAsia"/>
          <w:sz w:val="24"/>
        </w:rPr>
        <w:t>第６</w:t>
      </w:r>
      <w:r w:rsidR="00A35901">
        <w:rPr>
          <w:rFonts w:ascii="ＭＳ 明朝" w:hAnsi="ＭＳ 明朝" w:hint="eastAsia"/>
          <w:sz w:val="24"/>
        </w:rPr>
        <w:t xml:space="preserve">　研修及び訓練の実施等・・・・・・・・・・・・・・・・・</w:t>
      </w:r>
      <w:r w:rsidRPr="00A35901">
        <w:rPr>
          <w:rFonts w:ascii="ＭＳ 明朝" w:hAnsi="ＭＳ 明朝" w:hint="eastAsia"/>
          <w:sz w:val="24"/>
        </w:rPr>
        <w:t>・・・・・・・・・・11</w:t>
      </w:r>
    </w:p>
    <w:p w:rsidR="00DA32F9" w:rsidRPr="00A35901" w:rsidRDefault="002A1903" w:rsidP="00502CB3">
      <w:pPr>
        <w:widowControl/>
        <w:spacing w:line="500" w:lineRule="exact"/>
        <w:jc w:val="left"/>
        <w:rPr>
          <w:rFonts w:ascii="ＭＳ 明朝" w:eastAsia="ＭＳ 明朝" w:hAnsi="ＭＳ 明朝" w:cs="Times New Roman"/>
          <w:sz w:val="24"/>
        </w:rPr>
      </w:pPr>
      <w:r w:rsidRPr="00A35901">
        <w:rPr>
          <w:rFonts w:ascii="ＭＳ 明朝" w:eastAsia="ＭＳ 明朝" w:hAnsi="ＭＳ 明朝" w:cs="Times New Roman" w:hint="eastAsia"/>
          <w:sz w:val="24"/>
        </w:rPr>
        <w:t>第７</w:t>
      </w:r>
      <w:r w:rsidR="00A35901">
        <w:rPr>
          <w:rFonts w:ascii="ＭＳ 明朝" w:eastAsia="ＭＳ 明朝" w:hAnsi="ＭＳ 明朝" w:cs="Times New Roman" w:hint="eastAsia"/>
          <w:sz w:val="24"/>
        </w:rPr>
        <w:t xml:space="preserve">　マニュアルの見直し等・・・・・・・・・・・・・・・・・・</w:t>
      </w:r>
      <w:r w:rsidRPr="00A35901">
        <w:rPr>
          <w:rFonts w:ascii="ＭＳ 明朝" w:eastAsia="ＭＳ 明朝" w:hAnsi="ＭＳ 明朝" w:cs="Times New Roman" w:hint="eastAsia"/>
          <w:sz w:val="24"/>
        </w:rPr>
        <w:t>・・・・・・・・・11</w:t>
      </w:r>
    </w:p>
    <w:p w:rsidR="00DA32F9" w:rsidRDefault="00DA32F9">
      <w:pPr>
        <w:widowControl/>
        <w:jc w:val="left"/>
        <w:rPr>
          <w:rFonts w:ascii="ＭＳ ゴシック" w:eastAsia="ＭＳ ゴシック" w:hAnsi="ＭＳ ゴシック" w:cs="Times New Roman"/>
          <w:sz w:val="24"/>
          <w:szCs w:val="24"/>
        </w:rPr>
      </w:pPr>
    </w:p>
    <w:p w:rsidR="00DA32F9" w:rsidRDefault="00DA32F9">
      <w:pPr>
        <w:widowControl/>
        <w:jc w:val="left"/>
        <w:rPr>
          <w:rFonts w:ascii="ＭＳ ゴシック" w:eastAsia="ＭＳ ゴシック" w:hAnsi="ＭＳ ゴシック" w:cs="Times New Roman"/>
          <w:sz w:val="24"/>
          <w:szCs w:val="24"/>
        </w:rPr>
      </w:pPr>
    </w:p>
    <w:p w:rsidR="00DA32F9" w:rsidRDefault="00DA32F9">
      <w:pPr>
        <w:widowControl/>
        <w:jc w:val="left"/>
        <w:rPr>
          <w:rFonts w:ascii="ＭＳ ゴシック" w:eastAsia="ＭＳ ゴシック" w:hAnsi="ＭＳ ゴシック" w:cs="Times New Roman"/>
          <w:sz w:val="24"/>
          <w:szCs w:val="24"/>
        </w:rPr>
      </w:pPr>
    </w:p>
    <w:p w:rsidR="00B217A8" w:rsidRDefault="00B217A8">
      <w:pPr>
        <w:widowControl/>
        <w:jc w:val="left"/>
        <w:rPr>
          <w:rFonts w:ascii="ＭＳ ゴシック" w:eastAsia="ＭＳ ゴシック" w:hAnsi="ＭＳ ゴシック" w:cs="Times New Roman"/>
          <w:sz w:val="24"/>
          <w:szCs w:val="24"/>
        </w:rPr>
        <w:sectPr w:rsidR="00B217A8" w:rsidSect="00825E49">
          <w:pgSz w:w="11906" w:h="16838" w:code="9"/>
          <w:pgMar w:top="1440" w:right="1077" w:bottom="1440" w:left="1077" w:header="851" w:footer="992" w:gutter="0"/>
          <w:pgNumType w:start="0"/>
          <w:cols w:space="425"/>
          <w:titlePg/>
          <w:docGrid w:type="lines" w:linePitch="360"/>
        </w:sectPr>
      </w:pPr>
    </w:p>
    <w:p w:rsidR="004F7DB1" w:rsidRPr="00B217A8" w:rsidRDefault="004F7DB1" w:rsidP="00B217A8">
      <w:pPr>
        <w:widowControl/>
        <w:jc w:val="left"/>
        <w:rPr>
          <w:rFonts w:ascii="ＭＳ ゴシック" w:eastAsia="ＭＳ ゴシック" w:hAnsi="ＭＳ ゴシック" w:cs="Times New Roman"/>
          <w:sz w:val="24"/>
          <w:szCs w:val="24"/>
        </w:rPr>
      </w:pPr>
      <w:r w:rsidRPr="004F7DB1">
        <w:rPr>
          <w:rFonts w:ascii="ＭＳ ゴシック" w:eastAsia="ＭＳ ゴシック" w:hAnsi="ＭＳ ゴシック" w:cs="Times New Roman" w:hint="eastAsia"/>
          <w:b/>
          <w:sz w:val="24"/>
          <w:szCs w:val="24"/>
        </w:rPr>
        <w:t>第１　はじめに</w:t>
      </w:r>
    </w:p>
    <w:p w:rsidR="00F621B1" w:rsidRDefault="006C5484" w:rsidP="004F7DB1">
      <w:pPr>
        <w:widowControl/>
        <w:ind w:rightChars="100" w:right="210"/>
        <w:mirrorIndents/>
        <w:jc w:val="left"/>
        <w:rPr>
          <w:rFonts w:asciiTheme="minorEastAsia" w:hAnsiTheme="minorEastAsia" w:cs="Times New Roman"/>
          <w:sz w:val="24"/>
          <w:szCs w:val="24"/>
        </w:rPr>
      </w:pPr>
      <w:r w:rsidRPr="003C441A">
        <w:rPr>
          <w:rFonts w:asciiTheme="minorEastAsia" w:hAnsiTheme="minorEastAsia" w:cs="Times New Roman" w:hint="eastAsia"/>
          <w:color w:val="FF0000"/>
          <w:sz w:val="24"/>
          <w:szCs w:val="24"/>
        </w:rPr>
        <w:t xml:space="preserve">　</w:t>
      </w:r>
      <w:r w:rsidR="00D36FC4">
        <w:rPr>
          <w:rFonts w:asciiTheme="minorEastAsia" w:hAnsiTheme="minorEastAsia" w:cs="Times New Roman" w:hint="eastAsia"/>
          <w:sz w:val="24"/>
          <w:szCs w:val="24"/>
        </w:rPr>
        <w:t>福井県に立地する原子力発電所において</w:t>
      </w:r>
      <w:r w:rsidRPr="00EE09D0">
        <w:rPr>
          <w:rFonts w:asciiTheme="minorEastAsia" w:hAnsiTheme="minorEastAsia" w:cs="Times New Roman" w:hint="eastAsia"/>
          <w:sz w:val="24"/>
          <w:szCs w:val="24"/>
        </w:rPr>
        <w:t>災害が発生した場合に備え、関西広域連合では「原子力災害に係る広域避難ガイドライン」</w:t>
      </w:r>
      <w:r w:rsidR="0024585C">
        <w:rPr>
          <w:rFonts w:asciiTheme="minorEastAsia" w:hAnsiTheme="minorEastAsia" w:cs="Times New Roman" w:hint="eastAsia"/>
          <w:sz w:val="24"/>
          <w:szCs w:val="24"/>
        </w:rPr>
        <w:t>（以下、「ガイドライン」と言う。）</w:t>
      </w:r>
      <w:r w:rsidRPr="00EE09D0">
        <w:rPr>
          <w:rFonts w:asciiTheme="minorEastAsia" w:hAnsiTheme="minorEastAsia" w:cs="Times New Roman" w:hint="eastAsia"/>
          <w:sz w:val="24"/>
          <w:szCs w:val="24"/>
        </w:rPr>
        <w:t>を定め、福井県の原発に関係する</w:t>
      </w:r>
      <w:r w:rsidR="0024585C">
        <w:rPr>
          <w:rFonts w:asciiTheme="minorEastAsia" w:hAnsiTheme="minorEastAsia" w:cs="Times New Roman" w:hint="eastAsia"/>
          <w:sz w:val="24"/>
          <w:szCs w:val="24"/>
        </w:rPr>
        <w:t>ＰＡＺ・</w:t>
      </w:r>
      <w:r w:rsidRPr="00EE09D0">
        <w:rPr>
          <w:rFonts w:asciiTheme="minorEastAsia" w:hAnsiTheme="minorEastAsia" w:cs="Times New Roman" w:hint="eastAsia"/>
          <w:sz w:val="24"/>
          <w:szCs w:val="24"/>
        </w:rPr>
        <w:t>Ｕ</w:t>
      </w:r>
      <w:r w:rsidR="003A170D">
        <w:rPr>
          <w:rFonts w:asciiTheme="minorEastAsia" w:hAnsiTheme="minorEastAsia" w:cs="Times New Roman" w:hint="eastAsia"/>
          <w:sz w:val="24"/>
          <w:szCs w:val="24"/>
        </w:rPr>
        <w:t>ＰＺ圏内の住民の広域避難に対して構成団体による対応を進めており、</w:t>
      </w:r>
      <w:r w:rsidR="00634863">
        <w:rPr>
          <w:rFonts w:asciiTheme="minorEastAsia" w:hAnsiTheme="minorEastAsia" w:cs="Times New Roman" w:hint="eastAsia"/>
          <w:sz w:val="24"/>
          <w:szCs w:val="24"/>
        </w:rPr>
        <w:t>加西市</w:t>
      </w:r>
      <w:r w:rsidR="00A30BC8">
        <w:rPr>
          <w:rFonts w:asciiTheme="minorEastAsia" w:hAnsiTheme="minorEastAsia" w:cs="Times New Roman" w:hint="eastAsia"/>
          <w:sz w:val="24"/>
          <w:szCs w:val="24"/>
        </w:rPr>
        <w:t>（以下「市」という。）</w:t>
      </w:r>
      <w:r w:rsidR="003A170D">
        <w:rPr>
          <w:rFonts w:asciiTheme="minorEastAsia" w:hAnsiTheme="minorEastAsia" w:cs="Times New Roman" w:hint="eastAsia"/>
          <w:sz w:val="24"/>
          <w:szCs w:val="24"/>
        </w:rPr>
        <w:t>では、</w:t>
      </w:r>
      <w:r w:rsidRPr="00EE09D0">
        <w:rPr>
          <w:rFonts w:asciiTheme="minorEastAsia" w:hAnsiTheme="minorEastAsia" w:cs="Times New Roman" w:hint="eastAsia"/>
          <w:sz w:val="24"/>
          <w:szCs w:val="24"/>
        </w:rPr>
        <w:t>福井県</w:t>
      </w:r>
      <w:r w:rsidR="00E30E05">
        <w:rPr>
          <w:rFonts w:asciiTheme="minorEastAsia" w:hAnsiTheme="minorEastAsia" w:cs="Times New Roman" w:hint="eastAsia"/>
          <w:sz w:val="24"/>
          <w:szCs w:val="24"/>
        </w:rPr>
        <w:t>若狭町</w:t>
      </w:r>
      <w:r w:rsidRPr="00EE09D0">
        <w:rPr>
          <w:rFonts w:asciiTheme="minorEastAsia" w:hAnsiTheme="minorEastAsia" w:cs="Times New Roman" w:hint="eastAsia"/>
          <w:sz w:val="24"/>
          <w:szCs w:val="24"/>
        </w:rPr>
        <w:t>からの広域避難者の受入</w:t>
      </w:r>
      <w:r w:rsidR="000F293B" w:rsidRPr="00EE09D0">
        <w:rPr>
          <w:rFonts w:asciiTheme="minorEastAsia" w:hAnsiTheme="minorEastAsia" w:cs="Times New Roman" w:hint="eastAsia"/>
          <w:sz w:val="24"/>
          <w:szCs w:val="24"/>
        </w:rPr>
        <w:t>を行うこととなっている。</w:t>
      </w:r>
    </w:p>
    <w:p w:rsidR="000F293B" w:rsidRDefault="0024585C" w:rsidP="00F621B1">
      <w:pPr>
        <w:widowControl/>
        <w:ind w:rightChars="100" w:right="210" w:firstLineChars="100" w:firstLine="240"/>
        <w:mirrorIndents/>
        <w:jc w:val="left"/>
        <w:rPr>
          <w:rFonts w:asciiTheme="minorEastAsia" w:hAnsiTheme="minorEastAsia" w:cs="Times New Roman"/>
          <w:sz w:val="24"/>
          <w:szCs w:val="24"/>
        </w:rPr>
      </w:pPr>
      <w:r>
        <w:rPr>
          <w:rFonts w:asciiTheme="minorEastAsia" w:hAnsiTheme="minorEastAsia" w:cs="Times New Roman" w:hint="eastAsia"/>
          <w:sz w:val="24"/>
          <w:szCs w:val="24"/>
        </w:rPr>
        <w:t>本マニュアルは、ガイドラインに基づく広域避難が迅速かつ円滑に行われるよう、</w:t>
      </w:r>
      <w:r w:rsidR="000F293B" w:rsidRPr="00EE09D0">
        <w:rPr>
          <w:rFonts w:asciiTheme="minorEastAsia" w:hAnsiTheme="minorEastAsia" w:cs="Times New Roman" w:hint="eastAsia"/>
          <w:sz w:val="24"/>
          <w:szCs w:val="24"/>
        </w:rPr>
        <w:t>事前の準備や避難者の受入を行うための具体的な対応について定める。</w:t>
      </w:r>
    </w:p>
    <w:p w:rsidR="00FC7B34" w:rsidRPr="00FC7B34" w:rsidRDefault="00FC7B34" w:rsidP="004F7DB1">
      <w:pPr>
        <w:widowControl/>
        <w:ind w:rightChars="100" w:right="210"/>
        <w:mirrorIndents/>
        <w:jc w:val="left"/>
        <w:rPr>
          <w:rFonts w:asciiTheme="minorEastAsia" w:hAnsiTheme="minorEastAsia" w:cs="Times New Roman"/>
          <w:sz w:val="24"/>
          <w:szCs w:val="24"/>
        </w:rPr>
      </w:pPr>
    </w:p>
    <w:p w:rsidR="00932364" w:rsidRPr="00F251C4" w:rsidRDefault="004531B1" w:rsidP="00F251C4">
      <w:pPr>
        <w:pStyle w:val="af0"/>
        <w:widowControl/>
        <w:numPr>
          <w:ilvl w:val="0"/>
          <w:numId w:val="1"/>
        </w:numPr>
        <w:ind w:leftChars="0" w:rightChars="100" w:right="210"/>
        <w:mirrorIndents/>
        <w:jc w:val="left"/>
        <w:rPr>
          <w:rFonts w:asciiTheme="minorEastAsia" w:hAnsiTheme="minorEastAsia" w:cs="Times New Roman"/>
          <w:sz w:val="24"/>
          <w:szCs w:val="24"/>
        </w:rPr>
      </w:pPr>
      <w:r w:rsidRPr="00F251C4">
        <w:rPr>
          <w:rFonts w:asciiTheme="minorEastAsia" w:hAnsiTheme="minorEastAsia" w:cs="Times New Roman" w:hint="eastAsia"/>
          <w:sz w:val="24"/>
          <w:szCs w:val="24"/>
        </w:rPr>
        <w:t>ＰＡＺ</w:t>
      </w:r>
      <w:r w:rsidR="00FC7B34" w:rsidRPr="00F251C4">
        <w:rPr>
          <w:rFonts w:asciiTheme="minorEastAsia" w:hAnsiTheme="minorEastAsia" w:cs="Times New Roman" w:hint="eastAsia"/>
          <w:sz w:val="24"/>
          <w:szCs w:val="24"/>
        </w:rPr>
        <w:t>（Precautiona</w:t>
      </w:r>
      <w:r w:rsidR="00932364" w:rsidRPr="00F251C4">
        <w:rPr>
          <w:rFonts w:asciiTheme="minorEastAsia" w:hAnsiTheme="minorEastAsia" w:cs="Times New Roman" w:hint="eastAsia"/>
          <w:sz w:val="24"/>
          <w:szCs w:val="24"/>
        </w:rPr>
        <w:t>r</w:t>
      </w:r>
      <w:r w:rsidR="00FC7B34" w:rsidRPr="00F251C4">
        <w:rPr>
          <w:rFonts w:asciiTheme="minorEastAsia" w:hAnsiTheme="minorEastAsia" w:cs="Times New Roman" w:hint="eastAsia"/>
          <w:sz w:val="24"/>
          <w:szCs w:val="24"/>
        </w:rPr>
        <w:t>y</w:t>
      </w:r>
      <w:r w:rsidR="00FC7B34" w:rsidRPr="00F251C4">
        <w:rPr>
          <w:rFonts w:asciiTheme="minorEastAsia" w:hAnsiTheme="minorEastAsia" w:cs="Times New Roman"/>
          <w:sz w:val="24"/>
          <w:szCs w:val="24"/>
        </w:rPr>
        <w:t xml:space="preserve"> </w:t>
      </w:r>
      <w:r w:rsidR="00932364" w:rsidRPr="00F251C4">
        <w:rPr>
          <w:rFonts w:asciiTheme="minorEastAsia" w:hAnsiTheme="minorEastAsia" w:cs="Times New Roman" w:hint="eastAsia"/>
          <w:sz w:val="24"/>
          <w:szCs w:val="24"/>
        </w:rPr>
        <w:t>A</w:t>
      </w:r>
      <w:r w:rsidR="00932364" w:rsidRPr="00F251C4">
        <w:rPr>
          <w:rFonts w:asciiTheme="minorEastAsia" w:hAnsiTheme="minorEastAsia" w:cs="Times New Roman"/>
          <w:sz w:val="24"/>
          <w:szCs w:val="24"/>
        </w:rPr>
        <w:t xml:space="preserve">ction </w:t>
      </w:r>
      <w:r w:rsidR="00932364" w:rsidRPr="00F251C4">
        <w:rPr>
          <w:rFonts w:asciiTheme="minorEastAsia" w:hAnsiTheme="minorEastAsia" w:cs="Times New Roman" w:hint="eastAsia"/>
          <w:sz w:val="24"/>
          <w:szCs w:val="24"/>
        </w:rPr>
        <w:t>Z</w:t>
      </w:r>
      <w:r w:rsidR="00932364" w:rsidRPr="00F251C4">
        <w:rPr>
          <w:rFonts w:asciiTheme="minorEastAsia" w:hAnsiTheme="minorEastAsia" w:cs="Times New Roman"/>
          <w:sz w:val="24"/>
          <w:szCs w:val="24"/>
        </w:rPr>
        <w:t>one</w:t>
      </w:r>
      <w:r w:rsidR="00FC7B34" w:rsidRPr="00F251C4">
        <w:rPr>
          <w:rFonts w:asciiTheme="minorEastAsia" w:hAnsiTheme="minorEastAsia" w:cs="Times New Roman" w:hint="eastAsia"/>
          <w:sz w:val="24"/>
          <w:szCs w:val="24"/>
        </w:rPr>
        <w:t>）</w:t>
      </w:r>
      <w:r w:rsidR="009B42B5" w:rsidRPr="00F251C4">
        <w:rPr>
          <w:rFonts w:asciiTheme="minorEastAsia" w:hAnsiTheme="minorEastAsia" w:cs="Times New Roman" w:hint="eastAsia"/>
          <w:sz w:val="24"/>
          <w:szCs w:val="24"/>
        </w:rPr>
        <w:t>：予防的防護措置準備区域</w:t>
      </w:r>
    </w:p>
    <w:p w:rsidR="00220151" w:rsidRDefault="006C303B" w:rsidP="00220151">
      <w:pPr>
        <w:widowControl/>
        <w:ind w:leftChars="50" w:left="105" w:rightChars="100" w:right="210" w:firstLineChars="150" w:firstLine="360"/>
        <w:mirrorIndents/>
        <w:jc w:val="left"/>
        <w:rPr>
          <w:rFonts w:asciiTheme="minorEastAsia" w:hAnsiTheme="minorEastAsia" w:cs="Times New Roman"/>
          <w:sz w:val="24"/>
          <w:szCs w:val="24"/>
        </w:rPr>
      </w:pPr>
      <w:r w:rsidRPr="00932364">
        <w:rPr>
          <w:rFonts w:asciiTheme="minorEastAsia" w:hAnsiTheme="minorEastAsia" w:cs="Times New Roman" w:hint="eastAsia"/>
          <w:sz w:val="24"/>
          <w:szCs w:val="24"/>
        </w:rPr>
        <w:t>原子力施設から概ね半径5km</w:t>
      </w:r>
      <w:r w:rsidR="00932364">
        <w:rPr>
          <w:rFonts w:asciiTheme="minorEastAsia" w:hAnsiTheme="minorEastAsia" w:cs="Times New Roman" w:hint="eastAsia"/>
          <w:sz w:val="24"/>
          <w:szCs w:val="24"/>
        </w:rPr>
        <w:t>圏内で、</w:t>
      </w:r>
      <w:r w:rsidRPr="00932364">
        <w:rPr>
          <w:rFonts w:asciiTheme="minorEastAsia" w:hAnsiTheme="minorEastAsia" w:cs="Times New Roman" w:hint="eastAsia"/>
          <w:sz w:val="24"/>
          <w:szCs w:val="24"/>
        </w:rPr>
        <w:t>放射性物質が放出される前の段階から予防</w:t>
      </w:r>
    </w:p>
    <w:p w:rsidR="000246EA" w:rsidRPr="00932364" w:rsidRDefault="006C303B" w:rsidP="00220151">
      <w:pPr>
        <w:widowControl/>
        <w:ind w:leftChars="50" w:left="105" w:rightChars="100" w:right="210" w:firstLineChars="150" w:firstLine="360"/>
        <w:mirrorIndents/>
        <w:jc w:val="left"/>
        <w:rPr>
          <w:rFonts w:asciiTheme="minorEastAsia" w:hAnsiTheme="minorEastAsia" w:cs="Times New Roman"/>
          <w:sz w:val="24"/>
          <w:szCs w:val="24"/>
        </w:rPr>
      </w:pPr>
      <w:r w:rsidRPr="00932364">
        <w:rPr>
          <w:rFonts w:asciiTheme="minorEastAsia" w:hAnsiTheme="minorEastAsia" w:cs="Times New Roman" w:hint="eastAsia"/>
          <w:sz w:val="24"/>
          <w:szCs w:val="24"/>
        </w:rPr>
        <w:t>的に避難等防護措置を行う区域</w:t>
      </w:r>
    </w:p>
    <w:p w:rsidR="00220151" w:rsidRPr="00220151" w:rsidRDefault="004531B1" w:rsidP="00220151">
      <w:pPr>
        <w:pStyle w:val="af0"/>
        <w:widowControl/>
        <w:numPr>
          <w:ilvl w:val="0"/>
          <w:numId w:val="1"/>
        </w:numPr>
        <w:ind w:leftChars="0" w:rightChars="100" w:right="210"/>
        <w:mirrorIndents/>
        <w:jc w:val="left"/>
        <w:rPr>
          <w:rFonts w:asciiTheme="minorEastAsia" w:hAnsiTheme="minorEastAsia" w:cs="Times New Roman"/>
          <w:sz w:val="24"/>
          <w:szCs w:val="24"/>
        </w:rPr>
      </w:pPr>
      <w:r w:rsidRPr="00F251C4">
        <w:rPr>
          <w:rFonts w:asciiTheme="minorEastAsia" w:hAnsiTheme="minorEastAsia" w:cs="Times New Roman" w:hint="eastAsia"/>
          <w:sz w:val="24"/>
          <w:szCs w:val="24"/>
        </w:rPr>
        <w:t>ＵＰＺ</w:t>
      </w:r>
      <w:r w:rsidR="00932364" w:rsidRPr="00F251C4">
        <w:rPr>
          <w:rFonts w:asciiTheme="minorEastAsia" w:hAnsiTheme="minorEastAsia" w:cs="Times New Roman" w:hint="eastAsia"/>
          <w:sz w:val="24"/>
          <w:szCs w:val="24"/>
        </w:rPr>
        <w:t>（</w:t>
      </w:r>
      <w:r w:rsidR="00FC7B34" w:rsidRPr="00F251C4">
        <w:rPr>
          <w:rFonts w:asciiTheme="minorEastAsia" w:hAnsiTheme="minorEastAsia" w:hint="eastAsia"/>
          <w:sz w:val="24"/>
          <w:szCs w:val="24"/>
        </w:rPr>
        <w:t>Urgent Protective action planning Zone</w:t>
      </w:r>
      <w:r w:rsidR="00932364" w:rsidRPr="00F251C4">
        <w:rPr>
          <w:rFonts w:asciiTheme="minorEastAsia" w:hAnsiTheme="minorEastAsia" w:hint="eastAsia"/>
          <w:sz w:val="24"/>
          <w:szCs w:val="24"/>
        </w:rPr>
        <w:t>）</w:t>
      </w:r>
      <w:r w:rsidR="009B42B5" w:rsidRPr="00F251C4">
        <w:rPr>
          <w:rFonts w:asciiTheme="minorEastAsia" w:hAnsiTheme="minorEastAsia" w:hint="eastAsia"/>
          <w:sz w:val="24"/>
          <w:szCs w:val="24"/>
        </w:rPr>
        <w:t>：</w:t>
      </w:r>
      <w:r w:rsidR="00932364" w:rsidRPr="00F251C4">
        <w:rPr>
          <w:rFonts w:asciiTheme="minorEastAsia" w:hAnsiTheme="minorEastAsia" w:hint="eastAsia"/>
          <w:sz w:val="24"/>
          <w:szCs w:val="24"/>
        </w:rPr>
        <w:t>緊急時防護措置準備区域</w:t>
      </w:r>
    </w:p>
    <w:p w:rsidR="00220151" w:rsidRDefault="006C303B" w:rsidP="00220151">
      <w:pPr>
        <w:pStyle w:val="af0"/>
        <w:widowControl/>
        <w:ind w:leftChars="50" w:left="105" w:rightChars="100" w:right="210" w:firstLineChars="150" w:firstLine="360"/>
        <w:mirrorIndents/>
        <w:jc w:val="left"/>
        <w:rPr>
          <w:rFonts w:asciiTheme="minorEastAsia" w:hAnsiTheme="minorEastAsia" w:cs="Times New Roman"/>
          <w:sz w:val="24"/>
          <w:szCs w:val="24"/>
        </w:rPr>
      </w:pPr>
      <w:r w:rsidRPr="00220151">
        <w:rPr>
          <w:rFonts w:asciiTheme="minorEastAsia" w:hAnsiTheme="minorEastAsia" w:cs="Times New Roman" w:hint="eastAsia"/>
          <w:sz w:val="24"/>
          <w:szCs w:val="24"/>
        </w:rPr>
        <w:t>原子力施設から概ね半径30km</w:t>
      </w:r>
      <w:r w:rsidR="00932364" w:rsidRPr="00220151">
        <w:rPr>
          <w:rFonts w:asciiTheme="minorEastAsia" w:hAnsiTheme="minorEastAsia" w:cs="Times New Roman" w:hint="eastAsia"/>
          <w:sz w:val="24"/>
          <w:szCs w:val="24"/>
        </w:rPr>
        <w:t>圏内で、</w:t>
      </w:r>
      <w:r w:rsidRPr="00220151">
        <w:rPr>
          <w:rFonts w:asciiTheme="minorEastAsia" w:hAnsiTheme="minorEastAsia" w:cs="Times New Roman" w:hint="eastAsia"/>
          <w:sz w:val="24"/>
          <w:szCs w:val="24"/>
        </w:rPr>
        <w:t>予防的な防護措置も含め、段階的に屋内退</w:t>
      </w:r>
    </w:p>
    <w:p w:rsidR="004531B1" w:rsidRPr="00220151" w:rsidRDefault="006C303B" w:rsidP="00220151">
      <w:pPr>
        <w:pStyle w:val="af0"/>
        <w:widowControl/>
        <w:ind w:leftChars="50" w:left="105" w:rightChars="100" w:right="210" w:firstLineChars="150" w:firstLine="360"/>
        <w:mirrorIndents/>
        <w:jc w:val="left"/>
        <w:rPr>
          <w:rFonts w:asciiTheme="minorEastAsia" w:hAnsiTheme="minorEastAsia" w:cs="Times New Roman"/>
          <w:sz w:val="24"/>
          <w:szCs w:val="24"/>
        </w:rPr>
      </w:pPr>
      <w:r w:rsidRPr="00220151">
        <w:rPr>
          <w:rFonts w:asciiTheme="minorEastAsia" w:hAnsiTheme="minorEastAsia" w:cs="Times New Roman" w:hint="eastAsia"/>
          <w:sz w:val="24"/>
          <w:szCs w:val="24"/>
        </w:rPr>
        <w:t>避、避難、一時移転を行う区域</w:t>
      </w:r>
    </w:p>
    <w:p w:rsidR="00F621B1" w:rsidRPr="00EE09D0" w:rsidRDefault="00F621B1" w:rsidP="00932364">
      <w:pPr>
        <w:widowControl/>
        <w:ind w:rightChars="100" w:right="210"/>
        <w:mirrorIndents/>
        <w:jc w:val="left"/>
        <w:rPr>
          <w:rFonts w:asciiTheme="minorEastAsia" w:hAnsiTheme="minorEastAsia" w:cs="Times New Roman"/>
          <w:sz w:val="24"/>
          <w:szCs w:val="24"/>
        </w:rPr>
      </w:pPr>
    </w:p>
    <w:p w:rsidR="000F293B" w:rsidRPr="00EE09D0" w:rsidRDefault="000F293B" w:rsidP="004F7DB1">
      <w:pPr>
        <w:widowControl/>
        <w:ind w:rightChars="100" w:right="210"/>
        <w:mirrorIndents/>
        <w:jc w:val="left"/>
        <w:rPr>
          <w:rFonts w:asciiTheme="minorEastAsia" w:hAnsiTheme="minorEastAsia" w:cs="Times New Roman"/>
          <w:sz w:val="24"/>
          <w:szCs w:val="24"/>
        </w:rPr>
      </w:pPr>
      <w:r w:rsidRPr="00EE09D0">
        <w:rPr>
          <w:rFonts w:asciiTheme="minorEastAsia" w:hAnsiTheme="minorEastAsia" w:cs="Times New Roman" w:hint="eastAsia"/>
          <w:sz w:val="24"/>
          <w:szCs w:val="24"/>
        </w:rPr>
        <w:t>【本マニュアルの用語】</w:t>
      </w:r>
    </w:p>
    <w:p w:rsidR="000F293B" w:rsidRPr="00EE09D0" w:rsidRDefault="000F293B" w:rsidP="004F7DB1">
      <w:pPr>
        <w:widowControl/>
        <w:ind w:rightChars="100" w:right="210"/>
        <w:mirrorIndents/>
        <w:jc w:val="left"/>
        <w:rPr>
          <w:rFonts w:asciiTheme="minorEastAsia" w:hAnsiTheme="minorEastAsia" w:cs="Times New Roman"/>
          <w:sz w:val="24"/>
          <w:szCs w:val="24"/>
        </w:rPr>
      </w:pPr>
      <w:r w:rsidRPr="00EE09D0">
        <w:rPr>
          <w:rFonts w:asciiTheme="minorEastAsia" w:hAnsiTheme="minorEastAsia" w:cs="Times New Roman" w:hint="eastAsia"/>
          <w:sz w:val="24"/>
          <w:szCs w:val="24"/>
        </w:rPr>
        <w:t xml:space="preserve">　・避難等：原子力災害対策指針に定める避難又は一時移転</w:t>
      </w:r>
    </w:p>
    <w:p w:rsidR="000F293B" w:rsidRPr="00EE09D0" w:rsidRDefault="000F293B" w:rsidP="004F7DB1">
      <w:pPr>
        <w:widowControl/>
        <w:ind w:rightChars="100" w:right="210"/>
        <w:mirrorIndents/>
        <w:jc w:val="left"/>
        <w:rPr>
          <w:rFonts w:asciiTheme="minorEastAsia" w:hAnsiTheme="minorEastAsia" w:cs="Times New Roman"/>
          <w:sz w:val="24"/>
          <w:szCs w:val="24"/>
        </w:rPr>
      </w:pPr>
      <w:r w:rsidRPr="00EE09D0">
        <w:rPr>
          <w:rFonts w:asciiTheme="minorEastAsia" w:hAnsiTheme="minorEastAsia" w:cs="Times New Roman" w:hint="eastAsia"/>
          <w:sz w:val="24"/>
          <w:szCs w:val="24"/>
        </w:rPr>
        <w:t xml:space="preserve">　・避難者：避難等を行う住民等</w:t>
      </w:r>
    </w:p>
    <w:p w:rsidR="000F293B" w:rsidRPr="00EE09D0" w:rsidRDefault="000F293B" w:rsidP="000F293B">
      <w:pPr>
        <w:widowControl/>
        <w:ind w:rightChars="100" w:right="210" w:firstLineChars="100" w:firstLine="240"/>
        <w:mirrorIndents/>
        <w:jc w:val="left"/>
        <w:rPr>
          <w:rFonts w:asciiTheme="minorEastAsia" w:hAnsiTheme="minorEastAsia" w:cs="Times New Roman"/>
          <w:sz w:val="24"/>
          <w:szCs w:val="24"/>
        </w:rPr>
      </w:pPr>
      <w:r w:rsidRPr="00EE09D0">
        <w:rPr>
          <w:rFonts w:asciiTheme="minorEastAsia" w:hAnsiTheme="minorEastAsia" w:cs="Times New Roman" w:hint="eastAsia"/>
          <w:sz w:val="24"/>
          <w:szCs w:val="24"/>
        </w:rPr>
        <w:t>・避難所等：原子力災害発生時の実際の避難所、福祉避難所等</w:t>
      </w:r>
    </w:p>
    <w:p w:rsidR="004531B1" w:rsidRPr="00EE09D0" w:rsidRDefault="000F293B" w:rsidP="000F293B">
      <w:pPr>
        <w:widowControl/>
        <w:ind w:rightChars="100" w:right="210"/>
        <w:mirrorIndents/>
        <w:jc w:val="left"/>
        <w:rPr>
          <w:rFonts w:asciiTheme="minorEastAsia" w:hAnsiTheme="minorEastAsia" w:cs="Times New Roman"/>
          <w:sz w:val="24"/>
          <w:szCs w:val="24"/>
        </w:rPr>
      </w:pPr>
      <w:r w:rsidRPr="00EE09D0">
        <w:rPr>
          <w:rFonts w:asciiTheme="minorEastAsia" w:hAnsiTheme="minorEastAsia" w:cs="Times New Roman" w:hint="eastAsia"/>
          <w:sz w:val="24"/>
          <w:szCs w:val="24"/>
        </w:rPr>
        <w:t xml:space="preserve">　・避難元</w:t>
      </w:r>
      <w:r w:rsidR="00E30E05">
        <w:rPr>
          <w:rFonts w:asciiTheme="minorEastAsia" w:hAnsiTheme="minorEastAsia" w:cs="Times New Roman" w:hint="eastAsia"/>
          <w:sz w:val="24"/>
          <w:szCs w:val="24"/>
        </w:rPr>
        <w:t>町</w:t>
      </w:r>
      <w:r w:rsidRPr="00EE09D0">
        <w:rPr>
          <w:rFonts w:asciiTheme="minorEastAsia" w:hAnsiTheme="minorEastAsia" w:cs="Times New Roman" w:hint="eastAsia"/>
          <w:sz w:val="24"/>
          <w:szCs w:val="24"/>
        </w:rPr>
        <w:t>：</w:t>
      </w:r>
      <w:r w:rsidR="00E30E05">
        <w:rPr>
          <w:rFonts w:asciiTheme="minorEastAsia" w:hAnsiTheme="minorEastAsia" w:cs="Times New Roman" w:hint="eastAsia"/>
          <w:sz w:val="24"/>
          <w:szCs w:val="24"/>
        </w:rPr>
        <w:t>福井県若狭町</w:t>
      </w:r>
    </w:p>
    <w:p w:rsidR="004F7DB1" w:rsidRDefault="004F7D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281DB2" w:rsidRPr="00281DB2" w:rsidRDefault="00281DB2"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20061B" w:rsidRDefault="0020061B" w:rsidP="004F7DB1">
      <w:pPr>
        <w:widowControl/>
        <w:ind w:rightChars="100" w:right="210"/>
        <w:mirrorIndents/>
        <w:jc w:val="left"/>
        <w:rPr>
          <w:rFonts w:ascii="ＭＳ ゴシック" w:eastAsia="ＭＳ ゴシック" w:hAnsi="ＭＳ ゴシック" w:cs="Times New Roman"/>
          <w:sz w:val="24"/>
          <w:szCs w:val="24"/>
        </w:rPr>
      </w:pPr>
    </w:p>
    <w:p w:rsidR="00F621B1" w:rsidRDefault="00F621B1" w:rsidP="004F7DB1">
      <w:pPr>
        <w:widowControl/>
        <w:ind w:rightChars="100" w:right="210"/>
        <w:mirrorIndents/>
        <w:jc w:val="left"/>
        <w:rPr>
          <w:rFonts w:ascii="ＭＳ ゴシック" w:eastAsia="ＭＳ ゴシック" w:hAnsi="ＭＳ ゴシック" w:cs="Times New Roman"/>
          <w:sz w:val="24"/>
          <w:szCs w:val="24"/>
        </w:rPr>
      </w:pPr>
    </w:p>
    <w:p w:rsidR="004F7DB1" w:rsidRPr="004F7DB1" w:rsidRDefault="004F7DB1" w:rsidP="0020061B">
      <w:pPr>
        <w:widowControl/>
        <w:jc w:val="left"/>
        <w:rPr>
          <w:rFonts w:ascii="ＭＳ ゴシック" w:eastAsia="ＭＳ ゴシック" w:hAnsi="ＭＳ ゴシック" w:cs="Times New Roman"/>
          <w:b/>
          <w:sz w:val="24"/>
          <w:szCs w:val="24"/>
        </w:rPr>
      </w:pPr>
      <w:bookmarkStart w:id="1" w:name="_Toc440970535"/>
      <w:bookmarkStart w:id="2" w:name="_Toc442120294"/>
      <w:r w:rsidRPr="004F7DB1">
        <w:rPr>
          <w:rFonts w:ascii="ＭＳ ゴシック" w:eastAsia="ＭＳ ゴシック" w:hAnsi="ＭＳ ゴシック" w:cs="Times New Roman" w:hint="eastAsia"/>
          <w:b/>
          <w:sz w:val="24"/>
          <w:szCs w:val="24"/>
        </w:rPr>
        <w:lastRenderedPageBreak/>
        <w:t>第２　基本的事項</w:t>
      </w:r>
    </w:p>
    <w:p w:rsidR="004F7DB1" w:rsidRPr="004F7DB1" w:rsidRDefault="004F7DB1" w:rsidP="004F7DB1">
      <w:pPr>
        <w:widowControl/>
        <w:ind w:rightChars="100" w:right="210"/>
        <w:mirrorIndents/>
        <w:jc w:val="left"/>
        <w:rPr>
          <w:rFonts w:asciiTheme="majorEastAsia" w:eastAsiaTheme="majorEastAsia" w:hAnsiTheme="majorEastAsia" w:cs="Times New Roman"/>
          <w:b/>
          <w:sz w:val="24"/>
          <w:szCs w:val="24"/>
        </w:rPr>
      </w:pPr>
      <w:r w:rsidRPr="004F7DB1">
        <w:rPr>
          <w:rFonts w:asciiTheme="majorEastAsia" w:eastAsiaTheme="majorEastAsia" w:hAnsiTheme="majorEastAsia" w:hint="eastAsia"/>
          <w:b/>
          <w:sz w:val="24"/>
          <w:szCs w:val="24"/>
        </w:rPr>
        <w:t xml:space="preserve">１　</w:t>
      </w:r>
      <w:r w:rsidRPr="004F7DB1">
        <w:rPr>
          <w:rFonts w:asciiTheme="majorEastAsia" w:eastAsiaTheme="majorEastAsia" w:hAnsiTheme="majorEastAsia"/>
          <w:b/>
          <w:sz w:val="24"/>
          <w:szCs w:val="24"/>
        </w:rPr>
        <w:t>原子力災害対策</w:t>
      </w:r>
      <w:r w:rsidRPr="004F7DB1">
        <w:rPr>
          <w:rFonts w:asciiTheme="majorEastAsia" w:eastAsiaTheme="majorEastAsia" w:hAnsiTheme="majorEastAsia" w:hint="eastAsia"/>
          <w:b/>
          <w:sz w:val="24"/>
          <w:szCs w:val="24"/>
        </w:rPr>
        <w:t>特別</w:t>
      </w:r>
      <w:r w:rsidRPr="004F7DB1">
        <w:rPr>
          <w:rFonts w:asciiTheme="majorEastAsia" w:eastAsiaTheme="majorEastAsia" w:hAnsiTheme="majorEastAsia"/>
          <w:b/>
          <w:sz w:val="24"/>
          <w:szCs w:val="24"/>
        </w:rPr>
        <w:t>措置法による</w:t>
      </w:r>
      <w:r w:rsidRPr="004F7DB1">
        <w:rPr>
          <w:rFonts w:asciiTheme="majorEastAsia" w:eastAsiaTheme="majorEastAsia" w:hAnsiTheme="majorEastAsia" w:hint="eastAsia"/>
          <w:b/>
          <w:sz w:val="24"/>
          <w:szCs w:val="24"/>
        </w:rPr>
        <w:t>原子力災害発生時</w:t>
      </w:r>
      <w:r w:rsidRPr="004F7DB1">
        <w:rPr>
          <w:rFonts w:asciiTheme="majorEastAsia" w:eastAsiaTheme="majorEastAsia" w:hAnsiTheme="majorEastAsia"/>
          <w:b/>
          <w:sz w:val="24"/>
          <w:szCs w:val="24"/>
        </w:rPr>
        <w:t>の</w:t>
      </w:r>
      <w:r w:rsidRPr="004F7DB1">
        <w:rPr>
          <w:rFonts w:asciiTheme="majorEastAsia" w:eastAsiaTheme="majorEastAsia" w:hAnsiTheme="majorEastAsia" w:hint="eastAsia"/>
          <w:b/>
          <w:sz w:val="24"/>
          <w:szCs w:val="24"/>
        </w:rPr>
        <w:t>対応</w:t>
      </w:r>
      <w:r w:rsidRPr="004F7DB1">
        <w:rPr>
          <w:rFonts w:asciiTheme="majorEastAsia" w:eastAsiaTheme="majorEastAsia" w:hAnsiTheme="majorEastAsia"/>
          <w:b/>
          <w:sz w:val="24"/>
          <w:szCs w:val="24"/>
        </w:rPr>
        <w:t>体制</w:t>
      </w:r>
      <w:bookmarkEnd w:id="1"/>
      <w:bookmarkEnd w:id="2"/>
      <w:r w:rsidRPr="004F7DB1">
        <w:rPr>
          <w:rFonts w:asciiTheme="majorEastAsia" w:eastAsiaTheme="majorEastAsia" w:hAnsiTheme="majorEastAsia" w:hint="eastAsia"/>
          <w:b/>
          <w:sz w:val="24"/>
          <w:szCs w:val="24"/>
        </w:rPr>
        <w:t xml:space="preserve">　</w:t>
      </w:r>
    </w:p>
    <w:p w:rsidR="0024585C" w:rsidRDefault="004F7DB1" w:rsidP="0024585C">
      <w:pPr>
        <w:spacing w:before="120"/>
        <w:ind w:leftChars="200" w:left="420" w:right="240" w:firstLineChars="100" w:firstLine="240"/>
        <w:rPr>
          <w:sz w:val="24"/>
          <w:szCs w:val="24"/>
        </w:rPr>
      </w:pPr>
      <w:r w:rsidRPr="004F7DB1">
        <w:rPr>
          <w:rFonts w:hint="eastAsia"/>
          <w:sz w:val="24"/>
          <w:szCs w:val="24"/>
        </w:rPr>
        <w:t>原子力災害対策特別措置法に基づき</w:t>
      </w:r>
      <w:r w:rsidRPr="004F7DB1">
        <w:rPr>
          <w:sz w:val="24"/>
          <w:szCs w:val="24"/>
        </w:rPr>
        <w:t>、</w:t>
      </w:r>
      <w:r w:rsidRPr="004F7DB1">
        <w:rPr>
          <w:rFonts w:hint="eastAsia"/>
          <w:sz w:val="24"/>
          <w:szCs w:val="24"/>
        </w:rPr>
        <w:t>原子力規制委員会が</w:t>
      </w:r>
      <w:r w:rsidR="006414FA">
        <w:rPr>
          <w:rFonts w:hint="eastAsia"/>
          <w:sz w:val="24"/>
          <w:szCs w:val="24"/>
        </w:rPr>
        <w:t>、</w:t>
      </w:r>
      <w:r w:rsidRPr="004F7DB1">
        <w:rPr>
          <w:rFonts w:hint="eastAsia"/>
          <w:sz w:val="24"/>
          <w:szCs w:val="24"/>
        </w:rPr>
        <w:t>原子力緊急事態が発生したと認めた場合、内閣総理大臣から</w:t>
      </w:r>
      <w:r w:rsidRPr="004F7DB1">
        <w:rPr>
          <w:sz w:val="24"/>
          <w:szCs w:val="24"/>
        </w:rPr>
        <w:t>原子力緊急事態宣言が行われ、</w:t>
      </w:r>
      <w:r w:rsidRPr="004F7DB1">
        <w:rPr>
          <w:rFonts w:hint="eastAsia"/>
          <w:sz w:val="24"/>
          <w:szCs w:val="24"/>
        </w:rPr>
        <w:t>当該原子力緊急事態</w:t>
      </w:r>
      <w:r w:rsidRPr="004F7DB1">
        <w:rPr>
          <w:sz w:val="24"/>
          <w:szCs w:val="24"/>
        </w:rPr>
        <w:t>に係る緊急事態応急対策</w:t>
      </w:r>
      <w:r w:rsidRPr="004F7DB1">
        <w:rPr>
          <w:rFonts w:hint="eastAsia"/>
          <w:sz w:val="24"/>
          <w:szCs w:val="24"/>
        </w:rPr>
        <w:t>等を</w:t>
      </w:r>
      <w:r w:rsidRPr="004F7DB1">
        <w:rPr>
          <w:sz w:val="24"/>
          <w:szCs w:val="24"/>
        </w:rPr>
        <w:t>推進するために、</w:t>
      </w:r>
      <w:r w:rsidR="0024585C">
        <w:rPr>
          <w:rFonts w:hint="eastAsia"/>
          <w:sz w:val="24"/>
          <w:szCs w:val="24"/>
        </w:rPr>
        <w:t>国において、</w:t>
      </w:r>
      <w:r w:rsidRPr="004F7DB1">
        <w:rPr>
          <w:sz w:val="24"/>
          <w:szCs w:val="24"/>
        </w:rPr>
        <w:t>原子力災害対策本部</w:t>
      </w:r>
      <w:r w:rsidRPr="004F7DB1">
        <w:rPr>
          <w:rFonts w:hint="eastAsia"/>
          <w:sz w:val="24"/>
          <w:szCs w:val="24"/>
        </w:rPr>
        <w:t>等が</w:t>
      </w:r>
      <w:r w:rsidRPr="004F7DB1">
        <w:rPr>
          <w:sz w:val="24"/>
          <w:szCs w:val="24"/>
        </w:rPr>
        <w:t>設置される。</w:t>
      </w:r>
    </w:p>
    <w:p w:rsidR="00482651" w:rsidRPr="00482651" w:rsidRDefault="00482651" w:rsidP="00482651">
      <w:pPr>
        <w:spacing w:before="120" w:line="240" w:lineRule="exact"/>
        <w:ind w:leftChars="200" w:left="420" w:right="238" w:firstLineChars="100" w:firstLine="210"/>
        <w:rPr>
          <w:szCs w:val="24"/>
        </w:rPr>
      </w:pPr>
    </w:p>
    <w:p w:rsidR="00AC0B01" w:rsidRPr="00AC0B01" w:rsidRDefault="00AC0B01" w:rsidP="0024585C">
      <w:pPr>
        <w:spacing w:before="120"/>
        <w:ind w:leftChars="200" w:left="420" w:right="240" w:firstLineChars="100" w:firstLine="220"/>
        <w:jc w:val="center"/>
        <w:rPr>
          <w:rFonts w:asciiTheme="majorEastAsia" w:eastAsiaTheme="majorEastAsia" w:hAnsiTheme="majorEastAsia"/>
          <w:sz w:val="22"/>
        </w:rPr>
      </w:pPr>
      <w:r w:rsidRPr="00AC0B01">
        <w:rPr>
          <w:rFonts w:asciiTheme="majorEastAsia" w:eastAsiaTheme="majorEastAsia" w:hAnsiTheme="majorEastAsia" w:hint="eastAsia"/>
          <w:sz w:val="22"/>
        </w:rPr>
        <w:t>図１　原子力災害発生時の対応体制</w:t>
      </w:r>
    </w:p>
    <w:p w:rsidR="004F7DB1" w:rsidRPr="00A30D45" w:rsidRDefault="00482651" w:rsidP="0024585C">
      <w:pPr>
        <w:spacing w:before="120"/>
        <w:ind w:right="240" w:firstLineChars="200" w:firstLine="422"/>
        <w:jc w:val="center"/>
        <w:rPr>
          <w:rFonts w:ascii="ＭＳ ゴシック" w:hAnsi="ＭＳ ゴシック"/>
          <w:szCs w:val="24"/>
        </w:rPr>
      </w:pPr>
      <w:r>
        <w:rPr>
          <w:rFonts w:ascii="ＭＳ ゴシック" w:hAnsi="ＭＳ ゴシック"/>
          <w:b/>
          <w:noProof/>
          <w:szCs w:val="24"/>
        </w:rPr>
        <mc:AlternateContent>
          <mc:Choice Requires="wps">
            <w:drawing>
              <wp:anchor distT="0" distB="0" distL="114300" distR="114300" simplePos="0" relativeHeight="251658240" behindDoc="0" locked="0" layoutInCell="1" allowOverlap="1">
                <wp:simplePos x="0" y="0"/>
                <wp:positionH relativeFrom="column">
                  <wp:posOffset>4639945</wp:posOffset>
                </wp:positionH>
                <wp:positionV relativeFrom="paragraph">
                  <wp:posOffset>1866900</wp:posOffset>
                </wp:positionV>
                <wp:extent cx="714375" cy="1905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3FD" w:rsidRPr="00F741C1" w:rsidRDefault="006F73FD" w:rsidP="00F741C1">
                            <w:pPr>
                              <w:snapToGrid w:val="0"/>
                              <w:rPr>
                                <w:rFonts w:asciiTheme="majorEastAsia" w:eastAsiaTheme="majorEastAsia" w:hAnsiTheme="majorEastAsia"/>
                                <w:sz w:val="12"/>
                                <w:szCs w:val="12"/>
                              </w:rPr>
                            </w:pPr>
                            <w:r w:rsidRPr="00F741C1">
                              <w:rPr>
                                <w:rFonts w:asciiTheme="majorEastAsia" w:eastAsiaTheme="majorEastAsia" w:hAnsiTheme="majorEastAsia" w:hint="eastAsia"/>
                                <w:sz w:val="12"/>
                                <w:szCs w:val="12"/>
                              </w:rPr>
                              <w:t>避難受入要請等</w:t>
                            </w:r>
                          </w:p>
                          <w:p w:rsidR="006F73FD" w:rsidRPr="00F741C1" w:rsidRDefault="006F73FD">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365.35pt;margin-top:147pt;width:56.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" filled="f" stroked="f" strokeweight=".5pt">
                <v:path arrowok="t"/>
                <v:textbox>
                  <w:txbxContent>
                    <w:p w:rsidR="006F73FD" w:rsidRPr="00F741C1" w:rsidRDefault="006F73FD" w:rsidP="00F741C1">
                      <w:pPr>
                        <w:snapToGrid w:val="0"/>
                        <w:rPr>
                          <w:rFonts w:asciiTheme="majorEastAsia" w:eastAsiaTheme="majorEastAsia" w:hAnsiTheme="majorEastAsia"/>
                          <w:sz w:val="12"/>
                          <w:szCs w:val="12"/>
                        </w:rPr>
                      </w:pPr>
                      <w:r w:rsidRPr="00F741C1">
                        <w:rPr>
                          <w:rFonts w:asciiTheme="majorEastAsia" w:eastAsiaTheme="majorEastAsia" w:hAnsiTheme="majorEastAsia" w:hint="eastAsia"/>
                          <w:sz w:val="12"/>
                          <w:szCs w:val="12"/>
                        </w:rPr>
                        <w:t>避難受入要請等</w:t>
                      </w:r>
                    </w:p>
                    <w:p w:rsidR="006F73FD" w:rsidRPr="00F741C1" w:rsidRDefault="006F73FD">
                      <w:pPr>
                        <w:rPr>
                          <w:sz w:val="12"/>
                          <w:szCs w:val="12"/>
                        </w:rPr>
                      </w:pPr>
                    </w:p>
                  </w:txbxContent>
                </v:textbox>
              </v:shape>
            </w:pict>
          </mc:Fallback>
        </mc:AlternateContent>
      </w:r>
      <w:r>
        <w:rPr>
          <w:rFonts w:ascii="ＭＳ ゴシック" w:hAnsi="ＭＳ ゴシック"/>
          <w:b/>
          <w:noProof/>
          <w:szCs w:val="24"/>
        </w:rPr>
        <mc:AlternateContent>
          <mc:Choice Requires="wps">
            <w:drawing>
              <wp:anchor distT="0" distB="0" distL="114299" distR="114299" simplePos="0" relativeHeight="251657216" behindDoc="0" locked="0" layoutInCell="1" allowOverlap="1">
                <wp:simplePos x="0" y="0"/>
                <wp:positionH relativeFrom="column">
                  <wp:posOffset>5354320</wp:posOffset>
                </wp:positionH>
                <wp:positionV relativeFrom="paragraph">
                  <wp:posOffset>1866900</wp:posOffset>
                </wp:positionV>
                <wp:extent cx="0" cy="209550"/>
                <wp:effectExtent l="76200" t="0" r="57150" b="5715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3BF289" id="_x0000_t32" coordsize="21600,21600" o:spt="32" o:oned="t" path="m,l21600,21600e" filled="f">
                <v:path arrowok="t" fillok="f" o:connecttype="none"/>
                <o:lock v:ext="edit" shapetype="t"/>
              </v:shapetype>
              <v:shape id="直線矢印コネクタ 7" o:spid="_x0000_s1026" type="#_x0000_t32" style="position:absolute;left:0;text-align:left;margin-left:421.6pt;margin-top:147pt;width:0;height:16.5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" strokecolor="black [3213]" strokeweight="1.5pt">
                <v:stroke endarrow="block"/>
                <o:lock v:ext="edit" shapetype="f"/>
              </v:shape>
            </w:pict>
          </mc:Fallback>
        </mc:AlternateContent>
      </w:r>
      <w:r w:rsidR="004F7DB1">
        <w:rPr>
          <w:rFonts w:ascii="ＭＳ ゴシック" w:hAnsi="ＭＳ ゴシック"/>
          <w:b/>
          <w:noProof/>
          <w:szCs w:val="24"/>
        </w:rPr>
        <w:drawing>
          <wp:inline distT="0" distB="0" distL="0" distR="0">
            <wp:extent cx="5619750" cy="3196553"/>
            <wp:effectExtent l="0" t="0" r="0" b="4445"/>
            <wp:docPr id="4" name="図 4" descr="O:\09地域総括\09指針、マニュアル作成\原子力災害発生時における避難者及び一時移転者の受入れに係る指針\図\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09地域総括\09指針、マニュアル作成\原子力災害発生時における避難者及び一時移転者の受入れに係る指針\図\図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1602" cy="3208982"/>
                    </a:xfrm>
                    <a:prstGeom prst="rect">
                      <a:avLst/>
                    </a:prstGeom>
                    <a:noFill/>
                    <a:ln>
                      <a:noFill/>
                    </a:ln>
                  </pic:spPr>
                </pic:pic>
              </a:graphicData>
            </a:graphic>
          </wp:inline>
        </w:drawing>
      </w:r>
    </w:p>
    <w:p w:rsidR="00482651" w:rsidRDefault="00482651" w:rsidP="004F7DB1">
      <w:pPr>
        <w:spacing w:before="120"/>
        <w:ind w:right="240" w:firstLineChars="100" w:firstLine="240"/>
        <w:rPr>
          <w:rFonts w:asciiTheme="minorEastAsia" w:hAnsiTheme="minorEastAsia"/>
          <w:sz w:val="24"/>
          <w:szCs w:val="24"/>
        </w:rPr>
      </w:pPr>
    </w:p>
    <w:p w:rsidR="004F7DB1" w:rsidRPr="004F7DB1" w:rsidRDefault="00C638C2" w:rsidP="004F7DB1">
      <w:pPr>
        <w:spacing w:before="120"/>
        <w:ind w:right="240" w:firstLineChars="100" w:firstLine="240"/>
        <w:rPr>
          <w:rFonts w:asciiTheme="minorEastAsia" w:hAnsiTheme="minorEastAsia"/>
          <w:sz w:val="24"/>
          <w:szCs w:val="24"/>
        </w:rPr>
      </w:pPr>
      <w:r>
        <w:rPr>
          <w:rFonts w:asciiTheme="minorEastAsia" w:hAnsiTheme="minorEastAsia" w:hint="eastAsia"/>
          <w:sz w:val="24"/>
          <w:szCs w:val="24"/>
        </w:rPr>
        <w:t>原子力災害発生時</w:t>
      </w:r>
      <w:r w:rsidR="0024585C">
        <w:rPr>
          <w:rFonts w:asciiTheme="minorEastAsia" w:hAnsiTheme="minorEastAsia" w:hint="eastAsia"/>
          <w:sz w:val="24"/>
          <w:szCs w:val="24"/>
        </w:rPr>
        <w:t>、原子力災害対策本部から</w:t>
      </w:r>
      <w:r w:rsidR="00D53B73">
        <w:rPr>
          <w:rFonts w:asciiTheme="minorEastAsia" w:hAnsiTheme="minorEastAsia" w:hint="eastAsia"/>
          <w:sz w:val="24"/>
          <w:szCs w:val="24"/>
        </w:rPr>
        <w:t>ＰＡＺ・ＵＰＺ圏内の</w:t>
      </w:r>
      <w:r w:rsidR="0024585C">
        <w:rPr>
          <w:rFonts w:asciiTheme="minorEastAsia" w:hAnsiTheme="minorEastAsia" w:hint="eastAsia"/>
          <w:sz w:val="24"/>
          <w:szCs w:val="24"/>
        </w:rPr>
        <w:t>住民</w:t>
      </w:r>
      <w:r w:rsidR="00D53B73">
        <w:rPr>
          <w:rFonts w:asciiTheme="minorEastAsia" w:hAnsiTheme="minorEastAsia" w:hint="eastAsia"/>
          <w:sz w:val="24"/>
          <w:szCs w:val="24"/>
        </w:rPr>
        <w:t>に対し、</w:t>
      </w:r>
      <w:r w:rsidR="0024585C">
        <w:rPr>
          <w:rFonts w:asciiTheme="minorEastAsia" w:hAnsiTheme="minorEastAsia" w:hint="eastAsia"/>
          <w:sz w:val="24"/>
          <w:szCs w:val="24"/>
        </w:rPr>
        <w:t>県外への避難指示があった場合には、</w:t>
      </w:r>
      <w:r w:rsidR="00A30BC8">
        <w:rPr>
          <w:rFonts w:asciiTheme="minorEastAsia" w:hAnsiTheme="minorEastAsia" w:hint="eastAsia"/>
          <w:sz w:val="24"/>
          <w:szCs w:val="24"/>
        </w:rPr>
        <w:t>福井</w:t>
      </w:r>
      <w:r w:rsidR="00D53B73">
        <w:rPr>
          <w:rFonts w:asciiTheme="minorEastAsia" w:hAnsiTheme="minorEastAsia" w:hint="eastAsia"/>
          <w:sz w:val="24"/>
          <w:szCs w:val="24"/>
        </w:rPr>
        <w:t>県から</w:t>
      </w:r>
      <w:r w:rsidR="0024585C">
        <w:rPr>
          <w:rFonts w:asciiTheme="minorEastAsia" w:hAnsiTheme="minorEastAsia" w:hint="eastAsia"/>
          <w:sz w:val="24"/>
          <w:szCs w:val="24"/>
        </w:rPr>
        <w:t>兵庫県を通じて、</w:t>
      </w:r>
      <w:r w:rsidR="00A30BC8">
        <w:rPr>
          <w:rFonts w:asciiTheme="minorEastAsia" w:hAnsiTheme="minorEastAsia" w:hint="eastAsia"/>
          <w:sz w:val="24"/>
          <w:szCs w:val="24"/>
        </w:rPr>
        <w:t>市</w:t>
      </w:r>
      <w:r w:rsidR="0024585C">
        <w:rPr>
          <w:rFonts w:asciiTheme="minorEastAsia" w:hAnsiTheme="minorEastAsia" w:hint="eastAsia"/>
          <w:sz w:val="24"/>
          <w:szCs w:val="24"/>
        </w:rPr>
        <w:t>に</w:t>
      </w:r>
      <w:r w:rsidR="00281DB2">
        <w:rPr>
          <w:rFonts w:asciiTheme="minorEastAsia" w:hAnsiTheme="minorEastAsia" w:hint="eastAsia"/>
          <w:sz w:val="24"/>
          <w:szCs w:val="24"/>
        </w:rPr>
        <w:t>避難者の受入要請がある。その際、市</w:t>
      </w:r>
      <w:r w:rsidR="00D53B73">
        <w:rPr>
          <w:rFonts w:asciiTheme="minorEastAsia" w:hAnsiTheme="minorEastAsia" w:hint="eastAsia"/>
          <w:sz w:val="24"/>
          <w:szCs w:val="24"/>
        </w:rPr>
        <w:t>は、避難元町と具体的な避難受入にかかる調整を行う必要があるため、</w:t>
      </w:r>
      <w:r w:rsidR="004F7DB1" w:rsidRPr="004F7DB1">
        <w:rPr>
          <w:rFonts w:asciiTheme="minorEastAsia" w:hAnsiTheme="minorEastAsia" w:hint="eastAsia"/>
          <w:sz w:val="24"/>
          <w:szCs w:val="24"/>
        </w:rPr>
        <w:t>日頃から情報交換や訓練を通じて、</w:t>
      </w:r>
      <w:r w:rsidR="00D53B73">
        <w:rPr>
          <w:rFonts w:asciiTheme="minorEastAsia" w:hAnsiTheme="minorEastAsia" w:hint="eastAsia"/>
          <w:sz w:val="24"/>
          <w:szCs w:val="24"/>
        </w:rPr>
        <w:t>避難元町との</w:t>
      </w:r>
      <w:r w:rsidR="004F7DB1" w:rsidRPr="004F7DB1">
        <w:rPr>
          <w:rFonts w:asciiTheme="minorEastAsia" w:hAnsiTheme="minorEastAsia" w:hint="eastAsia"/>
          <w:sz w:val="24"/>
          <w:szCs w:val="24"/>
        </w:rPr>
        <w:t>連絡体制を構築することが必要</w:t>
      </w:r>
      <w:r w:rsidR="004F7DB1" w:rsidRPr="004F7DB1">
        <w:rPr>
          <w:rFonts w:asciiTheme="minorEastAsia" w:hAnsiTheme="minorEastAsia"/>
          <w:sz w:val="24"/>
          <w:szCs w:val="24"/>
        </w:rPr>
        <w:t>である。</w:t>
      </w:r>
    </w:p>
    <w:p w:rsidR="00AC0B01" w:rsidRPr="00281DB2" w:rsidRDefault="00AC0B01" w:rsidP="004F7DB1">
      <w:pPr>
        <w:spacing w:before="120"/>
        <w:ind w:right="240"/>
        <w:rPr>
          <w:rFonts w:asciiTheme="majorEastAsia" w:eastAsiaTheme="majorEastAsia" w:hAnsiTheme="majorEastAsia"/>
          <w:b/>
          <w:sz w:val="24"/>
          <w:szCs w:val="24"/>
        </w:rPr>
      </w:pPr>
      <w:bookmarkStart w:id="3" w:name="_Toc440970536"/>
      <w:bookmarkStart w:id="4" w:name="_Toc442120295"/>
    </w:p>
    <w:p w:rsidR="00482651" w:rsidRDefault="00482651" w:rsidP="004F7DB1">
      <w:pPr>
        <w:spacing w:before="120"/>
        <w:ind w:right="240"/>
        <w:rPr>
          <w:rFonts w:asciiTheme="majorEastAsia" w:eastAsiaTheme="majorEastAsia" w:hAnsiTheme="majorEastAsia"/>
          <w:b/>
          <w:sz w:val="24"/>
          <w:szCs w:val="24"/>
        </w:rPr>
      </w:pPr>
    </w:p>
    <w:p w:rsidR="00482651" w:rsidRDefault="00482651" w:rsidP="004F7DB1">
      <w:pPr>
        <w:spacing w:before="120"/>
        <w:ind w:right="240"/>
        <w:rPr>
          <w:rFonts w:asciiTheme="majorEastAsia" w:eastAsiaTheme="majorEastAsia" w:hAnsiTheme="majorEastAsia"/>
          <w:b/>
          <w:sz w:val="24"/>
          <w:szCs w:val="24"/>
        </w:rPr>
      </w:pPr>
    </w:p>
    <w:p w:rsidR="00482651" w:rsidRDefault="00482651" w:rsidP="004F7DB1">
      <w:pPr>
        <w:spacing w:before="120"/>
        <w:ind w:right="240"/>
        <w:rPr>
          <w:rFonts w:asciiTheme="majorEastAsia" w:eastAsiaTheme="majorEastAsia" w:hAnsiTheme="majorEastAsia"/>
          <w:b/>
          <w:sz w:val="24"/>
          <w:szCs w:val="24"/>
        </w:rPr>
      </w:pPr>
    </w:p>
    <w:p w:rsidR="00482651" w:rsidRDefault="00482651" w:rsidP="004F7DB1">
      <w:pPr>
        <w:spacing w:before="120"/>
        <w:ind w:right="240"/>
        <w:rPr>
          <w:rFonts w:asciiTheme="majorEastAsia" w:eastAsiaTheme="majorEastAsia" w:hAnsiTheme="majorEastAsia"/>
          <w:b/>
          <w:sz w:val="24"/>
          <w:szCs w:val="24"/>
        </w:rPr>
      </w:pPr>
    </w:p>
    <w:p w:rsidR="00482651" w:rsidRDefault="00482651" w:rsidP="004F7DB1">
      <w:pPr>
        <w:spacing w:before="120"/>
        <w:ind w:right="240"/>
        <w:rPr>
          <w:rFonts w:asciiTheme="majorEastAsia" w:eastAsiaTheme="majorEastAsia" w:hAnsiTheme="majorEastAsia"/>
          <w:b/>
          <w:sz w:val="24"/>
          <w:szCs w:val="24"/>
        </w:rPr>
      </w:pPr>
    </w:p>
    <w:p w:rsidR="00D64569" w:rsidRDefault="00D64569" w:rsidP="004F7DB1">
      <w:pPr>
        <w:spacing w:before="120"/>
        <w:ind w:right="240"/>
        <w:rPr>
          <w:rFonts w:asciiTheme="majorEastAsia" w:eastAsiaTheme="majorEastAsia" w:hAnsiTheme="majorEastAsia"/>
          <w:b/>
          <w:sz w:val="24"/>
          <w:szCs w:val="24"/>
        </w:rPr>
      </w:pPr>
    </w:p>
    <w:p w:rsidR="004F7DB1" w:rsidRPr="004F7DB1" w:rsidRDefault="004F7DB1" w:rsidP="004F7DB1">
      <w:pPr>
        <w:spacing w:before="120"/>
        <w:ind w:right="240"/>
        <w:rPr>
          <w:rFonts w:asciiTheme="majorEastAsia" w:eastAsiaTheme="majorEastAsia" w:hAnsiTheme="majorEastAsia"/>
          <w:b/>
          <w:sz w:val="24"/>
          <w:szCs w:val="24"/>
        </w:rPr>
      </w:pPr>
      <w:r w:rsidRPr="004F7DB1">
        <w:rPr>
          <w:rFonts w:asciiTheme="majorEastAsia" w:eastAsiaTheme="majorEastAsia" w:hAnsiTheme="majorEastAsia" w:hint="eastAsia"/>
          <w:b/>
          <w:sz w:val="24"/>
          <w:szCs w:val="24"/>
        </w:rPr>
        <w:lastRenderedPageBreak/>
        <w:t>２　原子力災害対策指針が定める原子力災害発生時の防護措置</w:t>
      </w:r>
      <w:bookmarkEnd w:id="3"/>
      <w:bookmarkEnd w:id="4"/>
    </w:p>
    <w:p w:rsidR="004F7DB1" w:rsidRPr="00AC0B01" w:rsidRDefault="00D53B73" w:rsidP="004F7DB1">
      <w:pPr>
        <w:spacing w:before="120"/>
        <w:ind w:right="240" w:firstLineChars="100" w:firstLine="240"/>
        <w:rPr>
          <w:rFonts w:asciiTheme="minorEastAsia" w:hAnsiTheme="minorEastAsia"/>
          <w:sz w:val="24"/>
          <w:szCs w:val="24"/>
        </w:rPr>
      </w:pPr>
      <w:r>
        <w:rPr>
          <w:rFonts w:hint="eastAsia"/>
          <w:sz w:val="24"/>
          <w:szCs w:val="24"/>
        </w:rPr>
        <w:t>原子力災害対策指針では</w:t>
      </w:r>
      <w:r w:rsidR="004F7DB1" w:rsidRPr="004F7DB1">
        <w:rPr>
          <w:sz w:val="24"/>
          <w:szCs w:val="24"/>
        </w:rPr>
        <w:t>、</w:t>
      </w:r>
      <w:r>
        <w:rPr>
          <w:rFonts w:hint="eastAsia"/>
          <w:sz w:val="24"/>
          <w:szCs w:val="24"/>
        </w:rPr>
        <w:t>緊急事態の初期対応段階において</w:t>
      </w:r>
      <w:r w:rsidR="004F7DB1" w:rsidRPr="004F7DB1">
        <w:rPr>
          <w:rFonts w:hint="eastAsia"/>
          <w:sz w:val="24"/>
          <w:szCs w:val="24"/>
        </w:rPr>
        <w:t>、放射性物質の放出開始前から、必要に応じた防護措置を講じることとしている。具体的には、原子力発電所</w:t>
      </w:r>
      <w:r w:rsidR="004F7DB1" w:rsidRPr="00AC0B01">
        <w:rPr>
          <w:rFonts w:asciiTheme="minorEastAsia" w:hAnsiTheme="minorEastAsia" w:hint="eastAsia"/>
          <w:sz w:val="24"/>
          <w:szCs w:val="24"/>
        </w:rPr>
        <w:t>の状況に応じて、緊急事態を３つに区分している。</w:t>
      </w:r>
    </w:p>
    <w:p w:rsidR="00AC0B01" w:rsidRPr="00AC0B01" w:rsidRDefault="00AC0B01" w:rsidP="00AC0B01">
      <w:pPr>
        <w:spacing w:before="120"/>
        <w:ind w:rightChars="36" w:right="76" w:firstLineChars="100" w:firstLine="220"/>
        <w:jc w:val="center"/>
        <w:rPr>
          <w:rFonts w:asciiTheme="majorEastAsia" w:eastAsiaTheme="majorEastAsia" w:hAnsiTheme="majorEastAsia"/>
          <w:sz w:val="22"/>
        </w:rPr>
      </w:pPr>
      <w:r w:rsidRPr="00AC0B01">
        <w:rPr>
          <w:rFonts w:asciiTheme="majorEastAsia" w:eastAsiaTheme="majorEastAsia" w:hAnsiTheme="majorEastAsia" w:hint="eastAsia"/>
          <w:sz w:val="22"/>
        </w:rPr>
        <w:t>図</w:t>
      </w:r>
      <w:r w:rsidRPr="00AC0B01">
        <w:rPr>
          <w:rFonts w:asciiTheme="majorEastAsia" w:eastAsiaTheme="majorEastAsia" w:hAnsiTheme="majorEastAsia"/>
          <w:sz w:val="22"/>
        </w:rPr>
        <w:t>２</w:t>
      </w:r>
      <w:r w:rsidRPr="00AC0B01">
        <w:rPr>
          <w:rFonts w:asciiTheme="majorEastAsia" w:eastAsiaTheme="majorEastAsia" w:hAnsiTheme="majorEastAsia" w:hint="eastAsia"/>
          <w:sz w:val="22"/>
        </w:rPr>
        <w:t xml:space="preserve">　原子力災害対策指針に基づくEALの考え方</w:t>
      </w:r>
    </w:p>
    <w:p w:rsidR="00F251C4" w:rsidRDefault="004F7DB1" w:rsidP="00F251C4">
      <w:pPr>
        <w:spacing w:before="120"/>
        <w:ind w:rightChars="36" w:right="76"/>
        <w:rPr>
          <w:rFonts w:ascii="ＭＳ 明朝" w:eastAsia="ＭＳ 明朝" w:hAnsi="ＭＳ 明朝"/>
          <w:sz w:val="24"/>
          <w:szCs w:val="24"/>
        </w:rPr>
      </w:pPr>
      <w:r>
        <w:rPr>
          <w:noProof/>
        </w:rPr>
        <w:drawing>
          <wp:inline distT="0" distB="0" distL="0" distR="0">
            <wp:extent cx="6002252" cy="2517140"/>
            <wp:effectExtent l="0" t="0" r="0" b="0"/>
            <wp:docPr id="8" name="図 8" descr="O:\09地域総括\09指針、マニュアル作成\原子力災害発生時における避難者及び一時移転者の受入れに係る指針\図\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09地域総括\09指針、マニュアル作成\原子力災害発生時における避難者及び一時移転者の受入れに係る指針\図\図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4873" cy="2518239"/>
                    </a:xfrm>
                    <a:prstGeom prst="rect">
                      <a:avLst/>
                    </a:prstGeom>
                    <a:noFill/>
                    <a:ln>
                      <a:noFill/>
                    </a:ln>
                  </pic:spPr>
                </pic:pic>
              </a:graphicData>
            </a:graphic>
          </wp:inline>
        </w:drawing>
      </w:r>
    </w:p>
    <w:p w:rsidR="00D11851" w:rsidRPr="00D11851" w:rsidRDefault="004F7DB1" w:rsidP="00F251C4">
      <w:pPr>
        <w:spacing w:before="120" w:line="240" w:lineRule="exact"/>
        <w:ind w:rightChars="36" w:right="76"/>
      </w:pPr>
      <w:r w:rsidRPr="00932364">
        <w:rPr>
          <w:rFonts w:ascii="ＭＳ 明朝" w:eastAsia="ＭＳ 明朝" w:hAnsi="ＭＳ 明朝" w:hint="eastAsia"/>
          <w:sz w:val="24"/>
          <w:szCs w:val="24"/>
        </w:rPr>
        <w:t>※1　EAL（Emergency Action Level)：緊急時活動レベル</w:t>
      </w:r>
    </w:p>
    <w:p w:rsidR="00D11851" w:rsidRDefault="004F7DB1" w:rsidP="00F251C4">
      <w:pPr>
        <w:spacing w:before="120" w:line="240" w:lineRule="exact"/>
        <w:ind w:leftChars="150" w:left="315" w:rightChars="36" w:right="76" w:firstLineChars="100" w:firstLine="240"/>
        <w:rPr>
          <w:rFonts w:ascii="ＭＳ 明朝" w:eastAsia="ＭＳ 明朝" w:hAnsi="ＭＳ 明朝"/>
          <w:sz w:val="24"/>
          <w:szCs w:val="24"/>
        </w:rPr>
      </w:pPr>
      <w:r w:rsidRPr="00932364">
        <w:rPr>
          <w:rFonts w:ascii="ＭＳ 明朝" w:eastAsia="ＭＳ 明朝" w:hAnsi="ＭＳ 明朝" w:hint="eastAsia"/>
          <w:sz w:val="24"/>
          <w:szCs w:val="24"/>
        </w:rPr>
        <w:t>避難や屋内</w:t>
      </w:r>
      <w:r w:rsidR="00D11851">
        <w:rPr>
          <w:rFonts w:ascii="ＭＳ 明朝" w:eastAsia="ＭＳ 明朝" w:hAnsi="ＭＳ 明朝" w:hint="eastAsia"/>
          <w:sz w:val="24"/>
          <w:szCs w:val="24"/>
        </w:rPr>
        <w:t xml:space="preserve">退避等の防護措置を実施するために、原子力施設の状況に応じて対策す　</w:t>
      </w:r>
      <w:r w:rsidRPr="00932364">
        <w:rPr>
          <w:rFonts w:ascii="ＭＳ 明朝" w:eastAsia="ＭＳ 明朝" w:hAnsi="ＭＳ 明朝" w:hint="eastAsia"/>
          <w:sz w:val="24"/>
          <w:szCs w:val="24"/>
        </w:rPr>
        <w:t>るように、事前に定めた判断基準</w:t>
      </w:r>
    </w:p>
    <w:p w:rsidR="00D11851" w:rsidRDefault="004F7DB1" w:rsidP="005A6C7B">
      <w:pPr>
        <w:spacing w:before="120" w:line="280" w:lineRule="exact"/>
        <w:ind w:rightChars="36" w:right="76"/>
        <w:rPr>
          <w:rFonts w:ascii="ＭＳ 明朝" w:eastAsia="ＭＳ 明朝" w:hAnsi="ＭＳ 明朝"/>
          <w:sz w:val="24"/>
          <w:szCs w:val="24"/>
        </w:rPr>
      </w:pPr>
      <w:r w:rsidRPr="00932364">
        <w:rPr>
          <w:rFonts w:ascii="ＭＳ 明朝" w:eastAsia="ＭＳ 明朝" w:hAnsi="ＭＳ 明朝" w:hint="eastAsia"/>
          <w:sz w:val="24"/>
          <w:szCs w:val="24"/>
        </w:rPr>
        <w:t>※2</w:t>
      </w:r>
      <w:r w:rsidR="00F251C4">
        <w:rPr>
          <w:rFonts w:ascii="ＭＳ 明朝" w:eastAsia="ＭＳ 明朝" w:hAnsi="ＭＳ 明朝"/>
          <w:sz w:val="24"/>
          <w:szCs w:val="24"/>
        </w:rPr>
        <w:t xml:space="preserve"> </w:t>
      </w:r>
      <w:r w:rsidRPr="00932364">
        <w:rPr>
          <w:rFonts w:ascii="ＭＳ 明朝" w:eastAsia="ＭＳ 明朝" w:hAnsi="ＭＳ 明朝" w:hint="eastAsia"/>
          <w:sz w:val="24"/>
          <w:szCs w:val="24"/>
        </w:rPr>
        <w:t>（AL）＝Alert　（SE）＝Site area Emergency　（GE）＝General Emergency</w:t>
      </w:r>
      <w:r w:rsidR="00D11851">
        <w:rPr>
          <w:rFonts w:ascii="ＭＳ 明朝" w:eastAsia="ＭＳ 明朝" w:hAnsi="ＭＳ 明朝"/>
          <w:sz w:val="24"/>
          <w:szCs w:val="24"/>
        </w:rPr>
        <w:t xml:space="preserve"> </w:t>
      </w:r>
    </w:p>
    <w:p w:rsidR="00D11851" w:rsidRDefault="004F7DB1" w:rsidP="005A6C7B">
      <w:pPr>
        <w:spacing w:before="120" w:line="280" w:lineRule="exact"/>
        <w:ind w:left="360" w:rightChars="36" w:right="76" w:hangingChars="150" w:hanging="360"/>
        <w:rPr>
          <w:rFonts w:ascii="ＭＳ 明朝" w:eastAsia="ＭＳ 明朝" w:hAnsi="ＭＳ 明朝"/>
          <w:sz w:val="24"/>
          <w:szCs w:val="24"/>
        </w:rPr>
      </w:pPr>
      <w:r w:rsidRPr="00932364">
        <w:rPr>
          <w:rFonts w:ascii="ＭＳ 明朝" w:eastAsia="ＭＳ 明朝" w:hAnsi="ＭＳ 明朝" w:hint="eastAsia"/>
          <w:sz w:val="24"/>
          <w:szCs w:val="24"/>
        </w:rPr>
        <w:t>※</w:t>
      </w:r>
      <w:r w:rsidR="001C00A1">
        <w:rPr>
          <w:rFonts w:ascii="ＭＳ 明朝" w:eastAsia="ＭＳ 明朝" w:hAnsi="ＭＳ 明朝" w:hint="eastAsia"/>
          <w:sz w:val="24"/>
          <w:szCs w:val="24"/>
        </w:rPr>
        <w:t>3</w:t>
      </w:r>
      <w:r w:rsidR="001C00A1">
        <w:rPr>
          <w:rFonts w:ascii="ＭＳ 明朝" w:eastAsia="ＭＳ 明朝" w:hAnsi="ＭＳ 明朝"/>
          <w:sz w:val="24"/>
          <w:szCs w:val="24"/>
        </w:rPr>
        <w:t xml:space="preserve"> </w:t>
      </w:r>
      <w:r w:rsidR="00F251C4">
        <w:rPr>
          <w:rFonts w:ascii="ＭＳ 明朝" w:eastAsia="ＭＳ 明朝" w:hAnsi="ＭＳ 明朝"/>
          <w:sz w:val="24"/>
          <w:szCs w:val="24"/>
        </w:rPr>
        <w:t xml:space="preserve"> </w:t>
      </w:r>
      <w:r w:rsidRPr="00932364">
        <w:rPr>
          <w:rFonts w:ascii="ＭＳ 明朝" w:eastAsia="ＭＳ 明朝" w:hAnsi="ＭＳ 明朝" w:hint="eastAsia"/>
          <w:sz w:val="24"/>
          <w:szCs w:val="24"/>
        </w:rPr>
        <w:t>避難の実施に通常以上の時間がかかり、かつ、避難の実施により健康リスクが高まらない避難行動要支援者等、安定ヨウ素剤を事前配布されていない者及び安定ヨウ素剤の服用が不</w:t>
      </w:r>
      <w:r w:rsidR="00D11851">
        <w:rPr>
          <w:rFonts w:ascii="ＭＳ 明朝" w:eastAsia="ＭＳ 明朝" w:hAnsi="ＭＳ 明朝" w:hint="eastAsia"/>
          <w:sz w:val="24"/>
          <w:szCs w:val="24"/>
        </w:rPr>
        <w:t>適切な者のう</w:t>
      </w:r>
      <w:r w:rsidRPr="00932364">
        <w:rPr>
          <w:rFonts w:ascii="ＭＳ 明朝" w:eastAsia="ＭＳ 明朝" w:hAnsi="ＭＳ 明朝" w:hint="eastAsia"/>
          <w:sz w:val="24"/>
          <w:szCs w:val="24"/>
        </w:rPr>
        <w:t>ち</w:t>
      </w:r>
      <w:r w:rsidR="00D11851">
        <w:rPr>
          <w:rFonts w:ascii="ＭＳ 明朝" w:eastAsia="ＭＳ 明朝" w:hAnsi="ＭＳ 明朝" w:hint="eastAsia"/>
          <w:sz w:val="24"/>
          <w:szCs w:val="24"/>
        </w:rPr>
        <w:t>、施設敷地緊急事態において早期の避難等の防護措置の実施が必要な者</w:t>
      </w:r>
    </w:p>
    <w:p w:rsidR="00D11851" w:rsidRDefault="004F7DB1" w:rsidP="00F251C4">
      <w:pPr>
        <w:spacing w:before="120" w:line="280" w:lineRule="exact"/>
        <w:ind w:leftChars="11" w:left="383" w:rightChars="36" w:right="76" w:hangingChars="150" w:hanging="360"/>
        <w:rPr>
          <w:rFonts w:ascii="ＭＳ 明朝" w:eastAsia="ＭＳ 明朝" w:hAnsi="ＭＳ 明朝"/>
          <w:sz w:val="24"/>
          <w:szCs w:val="24"/>
        </w:rPr>
      </w:pPr>
      <w:r w:rsidRPr="00932364">
        <w:rPr>
          <w:rFonts w:ascii="ＭＳ 明朝" w:eastAsia="ＭＳ 明朝" w:hAnsi="ＭＳ 明朝" w:hint="eastAsia"/>
          <w:sz w:val="24"/>
          <w:szCs w:val="24"/>
        </w:rPr>
        <w:t>※</w:t>
      </w:r>
      <w:r w:rsidR="00F251C4">
        <w:rPr>
          <w:rFonts w:ascii="ＭＳ 明朝" w:eastAsia="ＭＳ 明朝" w:hAnsi="ＭＳ 明朝" w:hint="eastAsia"/>
          <w:sz w:val="24"/>
          <w:szCs w:val="24"/>
        </w:rPr>
        <w:t xml:space="preserve">4  </w:t>
      </w:r>
      <w:r w:rsidRPr="00932364">
        <w:rPr>
          <w:rFonts w:ascii="ＭＳ 明朝" w:eastAsia="ＭＳ 明朝" w:hAnsi="ＭＳ 明朝" w:hint="eastAsia"/>
          <w:sz w:val="24"/>
          <w:szCs w:val="24"/>
        </w:rPr>
        <w:t>事態の規模、時間的な推移に応じてUPZ圏内においても段階的に予防的防護措置を実施する</w:t>
      </w:r>
      <w:r w:rsidR="00D11851">
        <w:rPr>
          <w:rFonts w:ascii="ＭＳ 明朝" w:eastAsia="ＭＳ 明朝" w:hAnsi="ＭＳ 明朝" w:hint="eastAsia"/>
          <w:sz w:val="24"/>
          <w:szCs w:val="24"/>
        </w:rPr>
        <w:t>場合</w:t>
      </w:r>
      <w:r w:rsidRPr="00932364">
        <w:rPr>
          <w:rFonts w:ascii="ＭＳ 明朝" w:eastAsia="ＭＳ 明朝" w:hAnsi="ＭＳ 明朝" w:hint="eastAsia"/>
          <w:sz w:val="24"/>
          <w:szCs w:val="24"/>
        </w:rPr>
        <w:t>あり。</w:t>
      </w:r>
    </w:p>
    <w:p w:rsidR="00F251C4" w:rsidRDefault="004F7DB1" w:rsidP="00F251C4">
      <w:pPr>
        <w:spacing w:before="120" w:line="280" w:lineRule="exact"/>
        <w:ind w:leftChars="11" w:left="383" w:rightChars="36" w:right="76" w:hangingChars="150" w:hanging="360"/>
        <w:rPr>
          <w:rFonts w:ascii="ＭＳ 明朝" w:eastAsia="ＭＳ 明朝" w:hAnsi="ＭＳ 明朝"/>
          <w:sz w:val="24"/>
          <w:szCs w:val="24"/>
        </w:rPr>
      </w:pPr>
      <w:r w:rsidRPr="00932364">
        <w:rPr>
          <w:rFonts w:ascii="ＭＳ 明朝" w:eastAsia="ＭＳ 明朝" w:hAnsi="ＭＳ 明朝" w:hint="eastAsia"/>
          <w:sz w:val="24"/>
          <w:szCs w:val="24"/>
        </w:rPr>
        <w:t>※5</w:t>
      </w:r>
      <w:r w:rsidR="00F251C4">
        <w:rPr>
          <w:rFonts w:ascii="ＭＳ 明朝" w:eastAsia="ＭＳ 明朝" w:hAnsi="ＭＳ 明朝" w:hint="eastAsia"/>
          <w:sz w:val="24"/>
          <w:szCs w:val="24"/>
        </w:rPr>
        <w:t xml:space="preserve">  </w:t>
      </w:r>
      <w:r w:rsidRPr="00932364">
        <w:rPr>
          <w:rFonts w:ascii="ＭＳ 明朝" w:eastAsia="ＭＳ 明朝" w:hAnsi="ＭＳ 明朝" w:hint="eastAsia"/>
          <w:sz w:val="24"/>
          <w:szCs w:val="24"/>
        </w:rPr>
        <w:t>UPZ内と同様に、事態の進展等に応じて屋内退避を行う必要がある。このため、全面緊急事態に至った時点で、必要に応じて住民等に対して屋内退避を実施する可能性がある旨の注意喚起を行わなければならない</w:t>
      </w:r>
    </w:p>
    <w:p w:rsidR="00D11851" w:rsidRDefault="004F7DB1" w:rsidP="00D11851">
      <w:pPr>
        <w:spacing w:before="120" w:line="300" w:lineRule="exact"/>
        <w:ind w:leftChars="11" w:left="23" w:rightChars="36" w:right="76" w:firstLineChars="100" w:firstLine="240"/>
        <w:rPr>
          <w:rFonts w:asciiTheme="minorEastAsia" w:hAnsiTheme="minorEastAsia"/>
          <w:sz w:val="24"/>
          <w:szCs w:val="24"/>
        </w:rPr>
      </w:pPr>
      <w:r w:rsidRPr="00AC0B01">
        <w:rPr>
          <w:rFonts w:asciiTheme="minorEastAsia" w:hAnsiTheme="minorEastAsia" w:hint="eastAsia"/>
          <w:sz w:val="24"/>
          <w:szCs w:val="24"/>
        </w:rPr>
        <w:t>放射性物質の放出後、</w:t>
      </w:r>
      <w:r w:rsidRPr="00AC0B01">
        <w:rPr>
          <w:rFonts w:asciiTheme="minorEastAsia" w:hAnsiTheme="minorEastAsia"/>
          <w:sz w:val="24"/>
          <w:szCs w:val="24"/>
        </w:rPr>
        <w:t>原子力災害対策本部が、</w:t>
      </w:r>
      <w:r w:rsidRPr="00AC0B01">
        <w:rPr>
          <w:rFonts w:asciiTheme="minorEastAsia" w:hAnsiTheme="minorEastAsia" w:hint="eastAsia"/>
          <w:sz w:val="24"/>
          <w:szCs w:val="24"/>
        </w:rPr>
        <w:t>原子力災害対策指針に則って</w:t>
      </w:r>
      <w:r w:rsidRPr="00AC0B01">
        <w:rPr>
          <w:rFonts w:asciiTheme="minorEastAsia" w:hAnsiTheme="minorEastAsia"/>
          <w:sz w:val="24"/>
          <w:szCs w:val="24"/>
        </w:rPr>
        <w:t>緊急時モニタリングの結果</w:t>
      </w:r>
      <w:r w:rsidRPr="00AC0B01">
        <w:rPr>
          <w:rFonts w:asciiTheme="minorEastAsia" w:hAnsiTheme="minorEastAsia" w:hint="eastAsia"/>
          <w:sz w:val="24"/>
          <w:szCs w:val="24"/>
        </w:rPr>
        <w:t>に</w:t>
      </w:r>
      <w:r w:rsidRPr="00AC0B01">
        <w:rPr>
          <w:rFonts w:asciiTheme="minorEastAsia" w:hAnsiTheme="minorEastAsia"/>
          <w:sz w:val="24"/>
          <w:szCs w:val="24"/>
        </w:rPr>
        <w:t>基づき、</w:t>
      </w:r>
      <w:r w:rsidRPr="00AC0B01">
        <w:rPr>
          <w:rFonts w:asciiTheme="minorEastAsia" w:hAnsiTheme="minorEastAsia" w:hint="eastAsia"/>
          <w:sz w:val="24"/>
          <w:szCs w:val="24"/>
        </w:rPr>
        <w:t>高い空間放射線量率が計測された地域においては、被ばくの影響をできる限り低減する観点から、数時間から１日以内に避難等の緊急防護措置を講じることとしている（OIL1）。また、それと比較して低い空間放射線量率が計測された地域においても、無用な被ばくを回避する観点から、１週間以内に一時移転等の早期防護措置を講じることとしている（OIL2）。また、</w:t>
      </w:r>
      <w:r w:rsidRPr="00AC0B01">
        <w:rPr>
          <w:rFonts w:asciiTheme="minorEastAsia" w:hAnsiTheme="minorEastAsia"/>
          <w:sz w:val="24"/>
          <w:szCs w:val="24"/>
        </w:rPr>
        <w:t>飲食物等</w:t>
      </w:r>
      <w:r w:rsidRPr="00AC0B01">
        <w:rPr>
          <w:rFonts w:asciiTheme="minorEastAsia" w:hAnsiTheme="minorEastAsia" w:hint="eastAsia"/>
          <w:sz w:val="24"/>
          <w:szCs w:val="24"/>
        </w:rPr>
        <w:t>については、</w:t>
      </w:r>
      <w:r w:rsidRPr="00AC0B01">
        <w:rPr>
          <w:rFonts w:asciiTheme="minorEastAsia" w:hAnsiTheme="minorEastAsia"/>
          <w:sz w:val="24"/>
          <w:szCs w:val="24"/>
        </w:rPr>
        <w:t>放射性核種ごとに濃度基準を設け摂取制限を実施</w:t>
      </w:r>
      <w:r w:rsidRPr="00AC0B01">
        <w:rPr>
          <w:rFonts w:asciiTheme="minorEastAsia" w:hAnsiTheme="minorEastAsia" w:hint="eastAsia"/>
          <w:sz w:val="24"/>
          <w:szCs w:val="24"/>
        </w:rPr>
        <w:t>する</w:t>
      </w:r>
      <w:r w:rsidR="00D53B73">
        <w:rPr>
          <w:rFonts w:asciiTheme="minorEastAsia" w:hAnsiTheme="minorEastAsia" w:hint="eastAsia"/>
          <w:sz w:val="24"/>
          <w:szCs w:val="24"/>
        </w:rPr>
        <w:t>こととしている</w:t>
      </w:r>
      <w:r w:rsidRPr="00AC0B01">
        <w:rPr>
          <w:rFonts w:asciiTheme="minorEastAsia" w:hAnsiTheme="minorEastAsia" w:hint="eastAsia"/>
          <w:sz w:val="24"/>
          <w:szCs w:val="24"/>
        </w:rPr>
        <w:t>（OIL6）。</w:t>
      </w:r>
    </w:p>
    <w:p w:rsidR="00D11851" w:rsidRPr="00C438ED" w:rsidRDefault="004F7DB1" w:rsidP="00F251C4">
      <w:pPr>
        <w:spacing w:before="120" w:line="240" w:lineRule="exact"/>
        <w:ind w:leftChars="11" w:left="23" w:rightChars="36" w:right="76" w:firstLineChars="100" w:firstLine="180"/>
        <w:rPr>
          <w:rFonts w:asciiTheme="minorEastAsia" w:hAnsiTheme="minorEastAsia"/>
          <w:sz w:val="18"/>
        </w:rPr>
      </w:pPr>
      <w:r w:rsidRPr="00C438ED">
        <w:rPr>
          <w:rFonts w:asciiTheme="minorEastAsia" w:hAnsiTheme="minorEastAsia" w:hint="eastAsia"/>
          <w:sz w:val="18"/>
        </w:rPr>
        <w:t>※　OIL（Operational Intervention Level)：運用上の介入レベル</w:t>
      </w:r>
    </w:p>
    <w:p w:rsidR="00AC0B01" w:rsidRPr="00D11851" w:rsidRDefault="004F7DB1" w:rsidP="00F251C4">
      <w:pPr>
        <w:spacing w:before="120" w:line="240" w:lineRule="exact"/>
        <w:ind w:leftChars="11" w:left="23" w:rightChars="36" w:right="76" w:firstLineChars="300" w:firstLine="540"/>
        <w:rPr>
          <w:rFonts w:ascii="ＭＳ 明朝" w:eastAsia="ＭＳ 明朝" w:hAnsi="ＭＳ 明朝"/>
          <w:sz w:val="24"/>
          <w:szCs w:val="24"/>
        </w:rPr>
      </w:pPr>
      <w:r w:rsidRPr="00C438ED">
        <w:rPr>
          <w:rFonts w:asciiTheme="minorEastAsia" w:hAnsiTheme="minorEastAsia" w:hint="eastAsia"/>
          <w:sz w:val="18"/>
        </w:rPr>
        <w:t>放射線モニタリングなどの計測された値により、避難や一時移転等の防護措置を実施するための判断基準</w:t>
      </w:r>
      <w:r w:rsidRPr="00FE7AE2">
        <w:rPr>
          <w:sz w:val="18"/>
        </w:rPr>
        <w:br/>
      </w:r>
    </w:p>
    <w:p w:rsidR="00AC0B01" w:rsidRPr="00AC0B01" w:rsidRDefault="00AC0B01" w:rsidP="00AC0B01">
      <w:pPr>
        <w:spacing w:before="120"/>
        <w:ind w:left="220" w:right="240" w:hangingChars="100" w:hanging="220"/>
        <w:jc w:val="center"/>
        <w:rPr>
          <w:rFonts w:asciiTheme="majorEastAsia" w:eastAsiaTheme="majorEastAsia" w:hAnsiTheme="majorEastAsia"/>
          <w:sz w:val="22"/>
        </w:rPr>
      </w:pPr>
      <w:r w:rsidRPr="00AC0B01">
        <w:rPr>
          <w:rFonts w:asciiTheme="majorEastAsia" w:eastAsiaTheme="majorEastAsia" w:hAnsiTheme="majorEastAsia" w:hint="eastAsia"/>
          <w:sz w:val="22"/>
        </w:rPr>
        <w:lastRenderedPageBreak/>
        <w:t>図</w:t>
      </w:r>
      <w:r w:rsidRPr="00AC0B01">
        <w:rPr>
          <w:rFonts w:asciiTheme="majorEastAsia" w:eastAsiaTheme="majorEastAsia" w:hAnsiTheme="majorEastAsia"/>
          <w:sz w:val="22"/>
        </w:rPr>
        <w:t xml:space="preserve">３　</w:t>
      </w:r>
      <w:r w:rsidRPr="00AC0B01">
        <w:rPr>
          <w:rFonts w:asciiTheme="majorEastAsia" w:eastAsiaTheme="majorEastAsia" w:hAnsiTheme="majorEastAsia" w:hint="eastAsia"/>
          <w:sz w:val="22"/>
        </w:rPr>
        <w:t>原子力災害対策指針に基づくUPZの</w:t>
      </w:r>
      <w:r w:rsidRPr="00AC0B01">
        <w:rPr>
          <w:rFonts w:asciiTheme="majorEastAsia" w:eastAsiaTheme="majorEastAsia" w:hAnsiTheme="majorEastAsia"/>
          <w:sz w:val="22"/>
        </w:rPr>
        <w:t>防護措置の</w:t>
      </w:r>
      <w:r w:rsidRPr="00AC0B01">
        <w:rPr>
          <w:rFonts w:asciiTheme="majorEastAsia" w:eastAsiaTheme="majorEastAsia" w:hAnsiTheme="majorEastAsia" w:hint="eastAsia"/>
          <w:sz w:val="22"/>
        </w:rPr>
        <w:t>考え方（OIL）</w:t>
      </w:r>
    </w:p>
    <w:p w:rsidR="004F7DB1" w:rsidRDefault="004F7DB1" w:rsidP="004F7DB1">
      <w:pPr>
        <w:spacing w:before="120"/>
        <w:ind w:left="211" w:right="240" w:hangingChars="100" w:hanging="211"/>
        <w:jc w:val="center"/>
        <w:rPr>
          <w:b/>
        </w:rPr>
      </w:pPr>
      <w:r>
        <w:rPr>
          <w:rFonts w:ascii="ＭＳ ゴシック" w:hAnsi="ＭＳ ゴシック" w:hint="eastAsia"/>
          <w:b/>
          <w:noProof/>
        </w:rPr>
        <w:drawing>
          <wp:inline distT="0" distB="0" distL="0" distR="0">
            <wp:extent cx="6058018" cy="2686050"/>
            <wp:effectExtent l="0" t="0" r="0" b="0"/>
            <wp:docPr id="2" name="図 2" descr="O:\09地域総括\09指針、マニュアル作成\原子力災害発生時における避難者及び一時移転者の受入れに係る指針\図\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09地域総括\09指針、マニュアル作成\原子力災害発生時における避難者及び一時移転者の受入れに係る指針\図\図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4773" cy="2689045"/>
                    </a:xfrm>
                    <a:prstGeom prst="rect">
                      <a:avLst/>
                    </a:prstGeom>
                    <a:noFill/>
                    <a:ln>
                      <a:noFill/>
                    </a:ln>
                  </pic:spPr>
                </pic:pic>
              </a:graphicData>
            </a:graphic>
          </wp:inline>
        </w:drawing>
      </w:r>
    </w:p>
    <w:p w:rsidR="004F7DB1" w:rsidRDefault="004F7DB1" w:rsidP="004F7DB1">
      <w:pPr>
        <w:spacing w:before="120"/>
        <w:ind w:rightChars="36" w:right="76"/>
      </w:pPr>
    </w:p>
    <w:p w:rsidR="004F7DB1" w:rsidRPr="00A30D45" w:rsidRDefault="004F7DB1" w:rsidP="004F7DB1">
      <w:pPr>
        <w:spacing w:before="120"/>
        <w:ind w:rightChars="36" w:right="76"/>
      </w:pPr>
    </w:p>
    <w:p w:rsidR="004F7DB1" w:rsidRPr="00AC0B01" w:rsidRDefault="004F7DB1" w:rsidP="00AC0B01">
      <w:pPr>
        <w:spacing w:before="120"/>
        <w:ind w:rightChars="36" w:right="76" w:firstLineChars="100" w:firstLine="220"/>
        <w:jc w:val="center"/>
        <w:rPr>
          <w:rFonts w:asciiTheme="majorEastAsia" w:eastAsiaTheme="majorEastAsia" w:hAnsiTheme="majorEastAsia"/>
          <w:sz w:val="22"/>
        </w:rPr>
      </w:pPr>
      <w:r w:rsidRPr="00AC0B01">
        <w:rPr>
          <w:rFonts w:asciiTheme="majorEastAsia" w:eastAsiaTheme="majorEastAsia" w:hAnsiTheme="majorEastAsia" w:hint="eastAsia"/>
          <w:sz w:val="22"/>
        </w:rPr>
        <w:t>表</w:t>
      </w:r>
      <w:r w:rsidRPr="00AC0B01">
        <w:rPr>
          <w:rFonts w:asciiTheme="majorEastAsia" w:eastAsiaTheme="majorEastAsia" w:hAnsiTheme="majorEastAsia"/>
          <w:sz w:val="22"/>
        </w:rPr>
        <w:t xml:space="preserve">１　</w:t>
      </w:r>
      <w:r w:rsidRPr="00AC0B01">
        <w:rPr>
          <w:rFonts w:asciiTheme="majorEastAsia" w:eastAsiaTheme="majorEastAsia" w:hAnsiTheme="majorEastAsia" w:hint="eastAsia"/>
          <w:sz w:val="22"/>
        </w:rPr>
        <w:t>原子力災害対策指針に</w:t>
      </w:r>
      <w:r w:rsidRPr="00AC0B01">
        <w:rPr>
          <w:rFonts w:asciiTheme="majorEastAsia" w:eastAsiaTheme="majorEastAsia" w:hAnsiTheme="majorEastAsia"/>
          <w:sz w:val="22"/>
        </w:rPr>
        <w:t>基づく</w:t>
      </w:r>
      <w:r w:rsidRPr="00AC0B01">
        <w:rPr>
          <w:rFonts w:asciiTheme="majorEastAsia" w:eastAsiaTheme="majorEastAsia" w:hAnsiTheme="majorEastAsia" w:hint="eastAsia"/>
          <w:sz w:val="22"/>
        </w:rPr>
        <w:t>OILの具体的基準と</w:t>
      </w:r>
      <w:r w:rsidRPr="00AC0B01">
        <w:rPr>
          <w:rFonts w:asciiTheme="majorEastAsia" w:eastAsiaTheme="majorEastAsia" w:hAnsiTheme="majorEastAsia"/>
          <w:sz w:val="22"/>
        </w:rPr>
        <w:t>防護措置</w:t>
      </w:r>
    </w:p>
    <w:p w:rsidR="004F7DB1" w:rsidRPr="00A30D45" w:rsidRDefault="004F7DB1" w:rsidP="004F7DB1">
      <w:pPr>
        <w:spacing w:before="120"/>
        <w:ind w:leftChars="-118" w:left="-248" w:right="240" w:firstLineChars="100" w:firstLine="210"/>
        <w:jc w:val="center"/>
        <w:rPr>
          <w:noProof/>
        </w:rPr>
      </w:pPr>
      <w:r w:rsidRPr="00A30D45">
        <w:rPr>
          <w:noProof/>
        </w:rPr>
        <w:drawing>
          <wp:inline distT="0" distB="0" distL="0" distR="0">
            <wp:extent cx="6049880" cy="3905250"/>
            <wp:effectExtent l="0" t="0" r="8255" b="0"/>
            <wp:docPr id="140" name="図 140" descr="O:\09地域総括\09指針、マニュアル作成\原子力災害発生時における避難者及び一時移転者の受入れに係る指針\図\図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09地域総括\09指針、マニュアル作成\原子力災害発生時における避難者及び一時移転者の受入れに係る指針\図\図４.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3178" cy="3907379"/>
                    </a:xfrm>
                    <a:prstGeom prst="rect">
                      <a:avLst/>
                    </a:prstGeom>
                    <a:noFill/>
                    <a:ln>
                      <a:noFill/>
                    </a:ln>
                  </pic:spPr>
                </pic:pic>
              </a:graphicData>
            </a:graphic>
          </wp:inline>
        </w:drawing>
      </w:r>
    </w:p>
    <w:p w:rsidR="00F94E51" w:rsidRDefault="004F7DB1" w:rsidP="00F94E51">
      <w:pPr>
        <w:spacing w:before="120"/>
        <w:ind w:leftChars="-118" w:left="-248" w:right="240" w:firstLineChars="100" w:firstLine="180"/>
        <w:jc w:val="right"/>
        <w:rPr>
          <w:noProof/>
          <w:sz w:val="18"/>
        </w:rPr>
      </w:pPr>
      <w:r w:rsidRPr="00A30D45">
        <w:rPr>
          <w:rFonts w:hint="eastAsia"/>
          <w:noProof/>
          <w:sz w:val="18"/>
        </w:rPr>
        <w:t>（出典：原子力災害対策指針より抜粋）</w:t>
      </w:r>
    </w:p>
    <w:p w:rsidR="00F251C4" w:rsidRDefault="00F251C4" w:rsidP="00F94E51">
      <w:pPr>
        <w:spacing w:before="120"/>
        <w:ind w:leftChars="-118" w:left="-248" w:right="240" w:firstLineChars="100" w:firstLine="241"/>
        <w:jc w:val="left"/>
        <w:rPr>
          <w:rFonts w:ascii="ＭＳ ゴシック" w:eastAsia="ＭＳ ゴシック" w:hAnsi="ＭＳ ゴシック" w:cs="Times New Roman"/>
          <w:b/>
          <w:sz w:val="24"/>
          <w:szCs w:val="24"/>
        </w:rPr>
      </w:pPr>
    </w:p>
    <w:p w:rsidR="004F7DB1" w:rsidRPr="00F94E51" w:rsidRDefault="007324D0" w:rsidP="00F94E51">
      <w:pPr>
        <w:spacing w:before="120"/>
        <w:ind w:leftChars="-118" w:left="-248" w:right="240" w:firstLineChars="100" w:firstLine="241"/>
        <w:jc w:val="left"/>
        <w:rPr>
          <w:noProof/>
          <w:sz w:val="18"/>
        </w:rPr>
      </w:pPr>
      <w:r w:rsidRPr="007324D0">
        <w:rPr>
          <w:rFonts w:ascii="ＭＳ ゴシック" w:eastAsia="ＭＳ ゴシック" w:hAnsi="ＭＳ ゴシック" w:cs="Times New Roman" w:hint="eastAsia"/>
          <w:b/>
          <w:sz w:val="24"/>
          <w:szCs w:val="24"/>
        </w:rPr>
        <w:lastRenderedPageBreak/>
        <w:t>３</w:t>
      </w:r>
      <w:r w:rsidR="004F7DB1" w:rsidRPr="007324D0">
        <w:rPr>
          <w:rFonts w:ascii="ＭＳ ゴシック" w:eastAsia="ＭＳ ゴシック" w:hAnsi="ＭＳ ゴシック" w:cs="Times New Roman" w:hint="eastAsia"/>
          <w:b/>
          <w:sz w:val="24"/>
          <w:szCs w:val="24"/>
        </w:rPr>
        <w:t xml:space="preserve">　</w:t>
      </w:r>
      <w:r>
        <w:rPr>
          <w:rFonts w:ascii="ＭＳ ゴシック" w:eastAsia="ＭＳ ゴシック" w:hAnsi="ＭＳ ゴシック" w:cs="Times New Roman" w:hint="eastAsia"/>
          <w:b/>
          <w:sz w:val="24"/>
          <w:szCs w:val="24"/>
        </w:rPr>
        <w:t>受入市町</w:t>
      </w:r>
      <w:r w:rsidR="004F7DB1" w:rsidRPr="004F7DB1">
        <w:rPr>
          <w:rFonts w:ascii="ＭＳ ゴシック" w:eastAsia="ＭＳ ゴシック" w:hAnsi="ＭＳ ゴシック" w:cs="Times New Roman" w:hint="eastAsia"/>
          <w:b/>
          <w:sz w:val="24"/>
          <w:szCs w:val="24"/>
        </w:rPr>
        <w:t>の対応手順</w:t>
      </w:r>
    </w:p>
    <w:p w:rsidR="0004615D" w:rsidRDefault="006414FA" w:rsidP="00AC0B01">
      <w:pPr>
        <w:widowControl/>
        <w:ind w:rightChars="100" w:right="210"/>
        <w:mirrorIndents/>
        <w:jc w:val="left"/>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（若狭町は全域</w:t>
      </w:r>
      <w:r w:rsidR="00835FC1">
        <w:rPr>
          <w:rFonts w:ascii="ＭＳ ゴシック" w:eastAsia="ＭＳ ゴシック" w:hAnsi="ＭＳ ゴシック" w:cs="Times New Roman" w:hint="eastAsia"/>
          <w:sz w:val="24"/>
          <w:szCs w:val="24"/>
        </w:rPr>
        <w:t>ＵＰＺ</w:t>
      </w:r>
      <w:r>
        <w:rPr>
          <w:rFonts w:ascii="ＭＳ ゴシック" w:eastAsia="ＭＳ ゴシック" w:hAnsi="ＭＳ ゴシック" w:cs="Times New Roman" w:hint="eastAsia"/>
          <w:sz w:val="24"/>
          <w:szCs w:val="24"/>
        </w:rPr>
        <w:t>であるため、</w:t>
      </w:r>
      <w:r w:rsidR="00835FC1">
        <w:rPr>
          <w:rFonts w:ascii="ＭＳ ゴシック" w:eastAsia="ＭＳ ゴシック" w:hAnsi="ＭＳ ゴシック" w:cs="Times New Roman" w:hint="eastAsia"/>
          <w:sz w:val="24"/>
          <w:szCs w:val="24"/>
        </w:rPr>
        <w:t>ＰＡＺ</w:t>
      </w:r>
      <w:r>
        <w:rPr>
          <w:rFonts w:ascii="ＭＳ ゴシック" w:eastAsia="ＭＳ ゴシック" w:hAnsi="ＭＳ ゴシック" w:cs="Times New Roman" w:hint="eastAsia"/>
          <w:sz w:val="24"/>
          <w:szCs w:val="24"/>
        </w:rPr>
        <w:t>の記載は略す）</w:t>
      </w:r>
    </w:p>
    <w:p w:rsidR="007E0F2E" w:rsidRDefault="00B26D8D" w:rsidP="00F94E51">
      <w:pPr>
        <w:widowControl/>
        <w:ind w:rightChars="100" w:right="210" w:firstLineChars="100" w:firstLine="241"/>
        <w:mirrorIndents/>
        <w:jc w:val="left"/>
        <w:rPr>
          <w:rFonts w:ascii="ＭＳ ゴシック" w:eastAsia="ＭＳ ゴシック" w:hAnsi="ＭＳ ゴシック" w:cs="Times New Roman"/>
          <w:b/>
          <w:sz w:val="24"/>
          <w:szCs w:val="24"/>
        </w:rPr>
      </w:pPr>
      <w:r w:rsidRPr="006414FA">
        <w:rPr>
          <w:rFonts w:ascii="ＭＳ ゴシック" w:eastAsia="ＭＳ ゴシック" w:hAnsi="ＭＳ ゴシック" w:cs="Times New Roman" w:hint="eastAsia"/>
          <w:b/>
          <w:sz w:val="24"/>
          <w:szCs w:val="24"/>
        </w:rPr>
        <w:t>(1</w:t>
      </w:r>
      <w:r w:rsidR="007E0F2E" w:rsidRPr="006414FA">
        <w:rPr>
          <w:rFonts w:ascii="ＭＳ ゴシック" w:eastAsia="ＭＳ ゴシック" w:hAnsi="ＭＳ ゴシック" w:cs="Times New Roman" w:hint="eastAsia"/>
          <w:b/>
          <w:sz w:val="24"/>
          <w:szCs w:val="24"/>
        </w:rPr>
        <w:t xml:space="preserve">)　</w:t>
      </w:r>
      <w:r w:rsidR="007E0F2E">
        <w:rPr>
          <w:rFonts w:ascii="ＭＳ ゴシック" w:eastAsia="ＭＳ ゴシック" w:hAnsi="ＭＳ ゴシック" w:cs="Times New Roman" w:hint="eastAsia"/>
          <w:b/>
          <w:sz w:val="24"/>
          <w:szCs w:val="24"/>
        </w:rPr>
        <w:t>避難元町がＵＰＺ</w:t>
      </w:r>
      <w:r w:rsidR="007E0F2E" w:rsidRPr="007324D0">
        <w:rPr>
          <w:rFonts w:ascii="ＭＳ ゴシック" w:eastAsia="ＭＳ ゴシック" w:hAnsi="ＭＳ ゴシック" w:cs="Times New Roman" w:hint="eastAsia"/>
          <w:b/>
          <w:sz w:val="24"/>
          <w:szCs w:val="24"/>
        </w:rPr>
        <w:t>の場合</w:t>
      </w:r>
    </w:p>
    <w:p w:rsidR="007E0F2E" w:rsidRPr="00913DFA" w:rsidRDefault="00E30E05" w:rsidP="007E0F2E">
      <w:pPr>
        <w:widowControl/>
        <w:ind w:rightChars="100" w:right="210" w:firstLineChars="300" w:firstLine="720"/>
        <w:mirrorIndents/>
        <w:jc w:val="left"/>
        <w:rPr>
          <w:rFonts w:asciiTheme="minorEastAsia" w:hAnsiTheme="minorEastAsia" w:cs="Times New Roman"/>
          <w:sz w:val="24"/>
        </w:rPr>
      </w:pPr>
      <w:r>
        <w:rPr>
          <w:rFonts w:asciiTheme="minorEastAsia" w:hAnsiTheme="minorEastAsia" w:cs="Times New Roman" w:hint="eastAsia"/>
          <w:sz w:val="24"/>
        </w:rPr>
        <w:t>避難元</w:t>
      </w:r>
      <w:r w:rsidR="007E0F2E" w:rsidRPr="00913DFA">
        <w:rPr>
          <w:rFonts w:asciiTheme="minorEastAsia" w:hAnsiTheme="minorEastAsia" w:cs="Times New Roman" w:hint="eastAsia"/>
          <w:sz w:val="24"/>
        </w:rPr>
        <w:t>町が</w:t>
      </w:r>
      <w:r w:rsidR="00835FC1">
        <w:rPr>
          <w:rFonts w:asciiTheme="minorEastAsia" w:hAnsiTheme="minorEastAsia" w:cs="Times New Roman" w:hint="eastAsia"/>
          <w:sz w:val="24"/>
        </w:rPr>
        <w:t>ＵＰＺ</w:t>
      </w:r>
      <w:r w:rsidR="007E0F2E" w:rsidRPr="00913DFA">
        <w:rPr>
          <w:rFonts w:asciiTheme="minorEastAsia" w:hAnsiTheme="minorEastAsia" w:cs="Times New Roman" w:hint="eastAsia"/>
          <w:sz w:val="24"/>
        </w:rPr>
        <w:t>の</w:t>
      </w:r>
      <w:r w:rsidR="007E0F2E" w:rsidRPr="00913DFA">
        <w:rPr>
          <w:rFonts w:asciiTheme="minorEastAsia" w:hAnsiTheme="minorEastAsia" w:cs="Times New Roman"/>
          <w:sz w:val="24"/>
        </w:rPr>
        <w:t>場合の</w:t>
      </w:r>
      <w:r w:rsidR="007E0F2E" w:rsidRPr="00913DFA">
        <w:rPr>
          <w:rFonts w:asciiTheme="minorEastAsia" w:hAnsiTheme="minorEastAsia" w:cs="Times New Roman" w:hint="eastAsia"/>
          <w:sz w:val="24"/>
        </w:rPr>
        <w:t>基本的な対応は表</w:t>
      </w:r>
      <w:r w:rsidR="00B26D8D">
        <w:rPr>
          <w:rFonts w:asciiTheme="minorEastAsia" w:hAnsiTheme="minorEastAsia" w:cs="Times New Roman" w:hint="eastAsia"/>
          <w:sz w:val="24"/>
        </w:rPr>
        <w:t>2</w:t>
      </w:r>
      <w:r w:rsidR="007E0F2E" w:rsidRPr="00913DFA">
        <w:rPr>
          <w:rFonts w:asciiTheme="minorEastAsia" w:hAnsiTheme="minorEastAsia" w:cs="Times New Roman" w:hint="eastAsia"/>
          <w:sz w:val="24"/>
        </w:rPr>
        <w:t>のとおり。</w:t>
      </w:r>
    </w:p>
    <w:p w:rsidR="00304424" w:rsidRPr="00C438ED" w:rsidRDefault="00304424" w:rsidP="001A7C1A">
      <w:pPr>
        <w:widowControl/>
        <w:snapToGrid w:val="0"/>
        <w:spacing w:beforeLines="50" w:before="180"/>
        <w:ind w:rightChars="100" w:right="210" w:firstLineChars="100" w:firstLine="240"/>
        <w:jc w:val="center"/>
        <w:rPr>
          <w:rFonts w:asciiTheme="majorEastAsia" w:eastAsiaTheme="majorEastAsia" w:hAnsiTheme="majorEastAsia" w:cs="Times New Roman"/>
          <w:sz w:val="24"/>
        </w:rPr>
      </w:pPr>
      <w:r w:rsidRPr="00C438ED">
        <w:rPr>
          <w:rFonts w:asciiTheme="majorEastAsia" w:eastAsiaTheme="majorEastAsia" w:hAnsiTheme="majorEastAsia" w:cs="Times New Roman" w:hint="eastAsia"/>
          <w:sz w:val="24"/>
        </w:rPr>
        <w:t>表</w:t>
      </w:r>
      <w:r w:rsidR="00B26D8D" w:rsidRPr="00C438ED">
        <w:rPr>
          <w:rFonts w:asciiTheme="majorEastAsia" w:eastAsiaTheme="majorEastAsia" w:hAnsiTheme="majorEastAsia" w:cs="Times New Roman" w:hint="eastAsia"/>
          <w:sz w:val="24"/>
        </w:rPr>
        <w:t>2</w:t>
      </w:r>
      <w:r w:rsidRPr="00C438ED">
        <w:rPr>
          <w:rFonts w:asciiTheme="majorEastAsia" w:eastAsiaTheme="majorEastAsia" w:hAnsiTheme="majorEastAsia" w:cs="Times New Roman" w:hint="eastAsia"/>
          <w:sz w:val="24"/>
        </w:rPr>
        <w:t xml:space="preserve">　原子力災害における避難元町（UPZ</w:t>
      </w:r>
      <w:r w:rsidR="00DB3CCC">
        <w:rPr>
          <w:rFonts w:asciiTheme="majorEastAsia" w:eastAsiaTheme="majorEastAsia" w:hAnsiTheme="majorEastAsia" w:cs="Times New Roman" w:hint="eastAsia"/>
          <w:sz w:val="24"/>
        </w:rPr>
        <w:t>）及び市</w:t>
      </w:r>
      <w:r w:rsidRPr="00C438ED">
        <w:rPr>
          <w:rFonts w:asciiTheme="majorEastAsia" w:eastAsiaTheme="majorEastAsia" w:hAnsiTheme="majorEastAsia" w:cs="Times New Roman" w:hint="eastAsia"/>
          <w:sz w:val="24"/>
        </w:rPr>
        <w:t>の対応</w:t>
      </w: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835"/>
        <w:gridCol w:w="1843"/>
        <w:gridCol w:w="1843"/>
        <w:gridCol w:w="2475"/>
      </w:tblGrid>
      <w:tr w:rsidR="004E2F06" w:rsidRPr="00304424" w:rsidTr="004E2F06">
        <w:trPr>
          <w:trHeight w:val="58"/>
          <w:jc w:val="center"/>
        </w:trPr>
        <w:tc>
          <w:tcPr>
            <w:tcW w:w="357" w:type="pct"/>
            <w:vMerge w:val="restart"/>
            <w:shd w:val="clear" w:color="auto" w:fill="BFBFBF" w:themeFill="background1" w:themeFillShade="BF"/>
          </w:tcPr>
          <w:p w:rsidR="004E2F06" w:rsidRPr="00304424" w:rsidRDefault="004E2F06" w:rsidP="001A7C1A">
            <w:pPr>
              <w:widowControl/>
              <w:snapToGrid w:val="0"/>
              <w:spacing w:beforeLines="50" w:before="180"/>
              <w:ind w:leftChars="100" w:left="210" w:rightChars="100" w:right="210"/>
              <w:jc w:val="left"/>
              <w:rPr>
                <w:rFonts w:ascii="ＭＳ Ｐゴシック" w:eastAsia="ＭＳ Ｐゴシック" w:hAnsi="ＭＳ Ｐゴシック" w:cs="Times New Roman"/>
                <w:sz w:val="18"/>
                <w:szCs w:val="18"/>
              </w:rPr>
            </w:pPr>
          </w:p>
        </w:tc>
        <w:tc>
          <w:tcPr>
            <w:tcW w:w="3206" w:type="pct"/>
            <w:gridSpan w:val="3"/>
            <w:tcBorders>
              <w:right w:val="single" w:sz="4" w:space="0" w:color="auto"/>
            </w:tcBorders>
            <w:shd w:val="clear" w:color="auto" w:fill="BFBFBF" w:themeFill="background1" w:themeFillShade="BF"/>
            <w:vAlign w:val="center"/>
          </w:tcPr>
          <w:p w:rsidR="004E2F06" w:rsidRPr="00304424" w:rsidRDefault="004E2F06" w:rsidP="001A7C1A">
            <w:pPr>
              <w:widowControl/>
              <w:snapToGrid w:val="0"/>
              <w:spacing w:beforeLines="50" w:before="180"/>
              <w:ind w:leftChars="-45" w:left="-94" w:rightChars="-42" w:right="-88"/>
              <w:jc w:val="center"/>
              <w:rPr>
                <w:rFonts w:ascii="ＭＳ Ｐゴシック" w:eastAsia="ＭＳ Ｐゴシック" w:hAnsi="ＭＳ Ｐゴシック" w:cs="Times New Roman"/>
                <w:sz w:val="18"/>
                <w:szCs w:val="18"/>
              </w:rPr>
            </w:pPr>
            <w:r w:rsidRPr="00304424">
              <w:rPr>
                <w:rFonts w:ascii="ＭＳ Ｐゴシック" w:eastAsia="ＭＳ Ｐゴシック" w:hAnsi="ＭＳ Ｐゴシック" w:cs="Times New Roman" w:hint="eastAsia"/>
                <w:sz w:val="18"/>
                <w:szCs w:val="18"/>
              </w:rPr>
              <w:t>応急対策</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（放射性物質放出前）</w:t>
            </w:r>
          </w:p>
        </w:tc>
        <w:tc>
          <w:tcPr>
            <w:tcW w:w="1437" w:type="pct"/>
            <w:tcBorders>
              <w:left w:val="single" w:sz="4" w:space="0" w:color="auto"/>
            </w:tcBorders>
            <w:shd w:val="clear" w:color="auto" w:fill="BFBFBF" w:themeFill="background1" w:themeFillShade="BF"/>
            <w:vAlign w:val="center"/>
          </w:tcPr>
          <w:p w:rsidR="004E2F06" w:rsidRPr="00304424" w:rsidDel="00642C48" w:rsidRDefault="004E2F06" w:rsidP="001A7C1A">
            <w:pPr>
              <w:widowControl/>
              <w:snapToGrid w:val="0"/>
              <w:spacing w:beforeLines="50" w:before="180"/>
              <w:ind w:rightChars="-45" w:right="-94"/>
              <w:jc w:val="center"/>
              <w:rPr>
                <w:rFonts w:ascii="ＭＳ Ｐゴシック" w:eastAsia="ＭＳ Ｐゴシック" w:hAnsi="ＭＳ Ｐゴシック" w:cs="Times New Roman"/>
                <w:sz w:val="18"/>
                <w:szCs w:val="18"/>
              </w:rPr>
            </w:pPr>
            <w:r w:rsidRPr="00304424">
              <w:rPr>
                <w:rFonts w:ascii="ＭＳ Ｐゴシック" w:eastAsia="ＭＳ Ｐゴシック" w:hAnsi="ＭＳ Ｐゴシック" w:cs="Times New Roman" w:hint="eastAsia"/>
                <w:sz w:val="18"/>
                <w:szCs w:val="18"/>
              </w:rPr>
              <w:t>応急対策</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（放射性物質放出後）</w:t>
            </w:r>
          </w:p>
        </w:tc>
      </w:tr>
      <w:tr w:rsidR="004E2F06" w:rsidRPr="00304424" w:rsidTr="004E2F06">
        <w:trPr>
          <w:trHeight w:val="168"/>
          <w:jc w:val="center"/>
        </w:trPr>
        <w:tc>
          <w:tcPr>
            <w:tcW w:w="357" w:type="pct"/>
            <w:vMerge/>
            <w:shd w:val="clear" w:color="auto" w:fill="BFBFBF" w:themeFill="background1" w:themeFillShade="BF"/>
          </w:tcPr>
          <w:p w:rsidR="004E2F06" w:rsidRPr="00304424" w:rsidRDefault="004E2F06" w:rsidP="001A7C1A">
            <w:pPr>
              <w:widowControl/>
              <w:snapToGrid w:val="0"/>
              <w:spacing w:beforeLines="50" w:before="180"/>
              <w:ind w:leftChars="100" w:left="210" w:rightChars="100" w:right="210"/>
              <w:jc w:val="left"/>
              <w:rPr>
                <w:rFonts w:ascii="ＭＳ Ｐゴシック" w:eastAsia="ＭＳ Ｐゴシック" w:hAnsi="ＭＳ Ｐゴシック" w:cs="Times New Roman"/>
                <w:sz w:val="18"/>
                <w:szCs w:val="18"/>
              </w:rPr>
            </w:pPr>
          </w:p>
        </w:tc>
        <w:tc>
          <w:tcPr>
            <w:tcW w:w="1066" w:type="pct"/>
            <w:shd w:val="clear" w:color="auto" w:fill="BFBFBF" w:themeFill="background1" w:themeFillShade="BF"/>
            <w:vAlign w:val="center"/>
          </w:tcPr>
          <w:p w:rsidR="004E2F06" w:rsidRPr="00304424" w:rsidRDefault="004E2F06" w:rsidP="00304424">
            <w:pPr>
              <w:widowControl/>
              <w:snapToGrid w:val="0"/>
              <w:ind w:leftChars="-66" w:left="-139" w:rightChars="-44" w:right="-92"/>
              <w:jc w:val="center"/>
              <w:rPr>
                <w:rFonts w:ascii="ＭＳ Ｐゴシック" w:eastAsia="ＭＳ Ｐゴシック" w:hAnsi="ＭＳ Ｐゴシック" w:cs="Times New Roman"/>
                <w:sz w:val="18"/>
                <w:szCs w:val="18"/>
              </w:rPr>
            </w:pPr>
            <w:r w:rsidRPr="00304424">
              <w:rPr>
                <w:rFonts w:ascii="ＭＳ Ｐゴシック" w:eastAsia="ＭＳ Ｐゴシック" w:hAnsi="ＭＳ Ｐゴシック" w:cs="Times New Roman" w:hint="eastAsia"/>
                <w:sz w:val="18"/>
                <w:szCs w:val="18"/>
              </w:rPr>
              <w:t>EAL（AL）</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（警戒事態）</w:t>
            </w:r>
          </w:p>
        </w:tc>
        <w:tc>
          <w:tcPr>
            <w:tcW w:w="1070" w:type="pct"/>
            <w:shd w:val="clear" w:color="auto" w:fill="BFBFBF" w:themeFill="background1" w:themeFillShade="BF"/>
            <w:vAlign w:val="center"/>
          </w:tcPr>
          <w:p w:rsidR="004E2F06" w:rsidRPr="00304424" w:rsidRDefault="004E2F06" w:rsidP="001A7C1A">
            <w:pPr>
              <w:widowControl/>
              <w:snapToGrid w:val="0"/>
              <w:spacing w:beforeLines="50" w:before="180"/>
              <w:ind w:leftChars="-45" w:left="-94" w:rightChars="-36" w:right="-76"/>
              <w:jc w:val="center"/>
              <w:rPr>
                <w:rFonts w:ascii="ＭＳ Ｐゴシック" w:eastAsia="ＭＳ Ｐゴシック" w:hAnsi="ＭＳ Ｐゴシック" w:cs="Times New Roman"/>
                <w:sz w:val="18"/>
                <w:szCs w:val="18"/>
              </w:rPr>
            </w:pPr>
            <w:r w:rsidRPr="00304424">
              <w:rPr>
                <w:rFonts w:ascii="ＭＳ Ｐゴシック" w:eastAsia="ＭＳ Ｐゴシック" w:hAnsi="ＭＳ Ｐゴシック" w:cs="Times New Roman" w:hint="eastAsia"/>
                <w:sz w:val="18"/>
                <w:szCs w:val="18"/>
              </w:rPr>
              <w:t>EAL（SE）</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（施設敷地</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緊急事態）</w:t>
            </w:r>
          </w:p>
        </w:tc>
        <w:tc>
          <w:tcPr>
            <w:tcW w:w="1070" w:type="pct"/>
            <w:tcBorders>
              <w:right w:val="single" w:sz="4" w:space="0" w:color="auto"/>
            </w:tcBorders>
            <w:shd w:val="clear" w:color="auto" w:fill="BFBFBF" w:themeFill="background1" w:themeFillShade="BF"/>
            <w:vAlign w:val="center"/>
          </w:tcPr>
          <w:p w:rsidR="004E2F06" w:rsidRPr="00304424" w:rsidRDefault="004E2F06" w:rsidP="001A7C1A">
            <w:pPr>
              <w:widowControl/>
              <w:snapToGrid w:val="0"/>
              <w:spacing w:beforeLines="50" w:before="180"/>
              <w:ind w:leftChars="-45" w:left="-94" w:rightChars="-42" w:right="-88"/>
              <w:jc w:val="center"/>
              <w:rPr>
                <w:rFonts w:ascii="ＭＳ Ｐゴシック" w:eastAsia="ＭＳ Ｐゴシック" w:hAnsi="ＭＳ Ｐゴシック" w:cs="Times New Roman"/>
                <w:sz w:val="18"/>
                <w:szCs w:val="18"/>
              </w:rPr>
            </w:pPr>
            <w:r w:rsidRPr="00304424">
              <w:rPr>
                <w:rFonts w:ascii="ＭＳ Ｐゴシック" w:eastAsia="ＭＳ Ｐゴシック" w:hAnsi="ＭＳ Ｐゴシック" w:cs="Times New Roman" w:hint="eastAsia"/>
                <w:sz w:val="18"/>
                <w:szCs w:val="18"/>
              </w:rPr>
              <w:t>EAL（GE）</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（全面緊急事態）</w:t>
            </w:r>
          </w:p>
        </w:tc>
        <w:tc>
          <w:tcPr>
            <w:tcW w:w="1437" w:type="pct"/>
            <w:tcBorders>
              <w:left w:val="single" w:sz="4" w:space="0" w:color="auto"/>
            </w:tcBorders>
            <w:shd w:val="clear" w:color="auto" w:fill="BFBFBF" w:themeFill="background1" w:themeFillShade="BF"/>
            <w:vAlign w:val="center"/>
          </w:tcPr>
          <w:p w:rsidR="004E2F06" w:rsidRPr="00304424" w:rsidRDefault="004E2F06" w:rsidP="001A7C1A">
            <w:pPr>
              <w:widowControl/>
              <w:snapToGrid w:val="0"/>
              <w:spacing w:beforeLines="50" w:before="180"/>
              <w:ind w:leftChars="-52" w:left="-109" w:rightChars="-45" w:right="-94"/>
              <w:jc w:val="center"/>
              <w:rPr>
                <w:rFonts w:ascii="ＭＳ Ｐゴシック" w:eastAsia="ＭＳ Ｐゴシック" w:hAnsi="ＭＳ Ｐゴシック" w:cs="Times New Roman"/>
                <w:sz w:val="18"/>
                <w:szCs w:val="18"/>
              </w:rPr>
            </w:pPr>
            <w:r w:rsidRPr="00304424">
              <w:rPr>
                <w:rFonts w:ascii="ＭＳ Ｐゴシック" w:eastAsia="ＭＳ Ｐゴシック" w:hAnsi="ＭＳ Ｐゴシック" w:cs="Times New Roman" w:hint="eastAsia"/>
                <w:sz w:val="18"/>
                <w:szCs w:val="18"/>
              </w:rPr>
              <w:t>OIL</w:t>
            </w:r>
            <w:r w:rsidRPr="00304424">
              <w:rPr>
                <w:rFonts w:ascii="ＭＳ Ｐゴシック" w:eastAsia="ＭＳ Ｐゴシック" w:hAnsi="ＭＳ Ｐゴシック" w:cs="Times New Roman"/>
                <w:sz w:val="18"/>
                <w:szCs w:val="18"/>
              </w:rPr>
              <w:t>1</w:t>
            </w:r>
            <w:r w:rsidRPr="00304424">
              <w:rPr>
                <w:rFonts w:ascii="ＭＳ Ｐゴシック" w:eastAsia="ＭＳ Ｐゴシック" w:hAnsi="ＭＳ Ｐゴシック" w:cs="Times New Roman" w:hint="eastAsia"/>
                <w:sz w:val="18"/>
                <w:szCs w:val="18"/>
              </w:rPr>
              <w:t>に</w:t>
            </w:r>
            <w:r w:rsidRPr="00304424">
              <w:rPr>
                <w:rFonts w:ascii="ＭＳ Ｐゴシック" w:eastAsia="ＭＳ Ｐゴシック" w:hAnsi="ＭＳ Ｐゴシック" w:cs="Times New Roman"/>
                <w:sz w:val="18"/>
                <w:szCs w:val="18"/>
              </w:rPr>
              <w:t>よる</w:t>
            </w:r>
            <w:r w:rsidRPr="00304424">
              <w:rPr>
                <w:rFonts w:ascii="ＭＳ Ｐゴシック" w:eastAsia="ＭＳ Ｐゴシック" w:hAnsi="ＭＳ Ｐゴシック" w:cs="Times New Roman" w:hint="eastAsia"/>
                <w:sz w:val="18"/>
                <w:szCs w:val="18"/>
              </w:rPr>
              <w:t>避難</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又は</w:t>
            </w:r>
            <w:r w:rsidRPr="00304424">
              <w:rPr>
                <w:rFonts w:ascii="ＭＳ Ｐゴシック" w:eastAsia="ＭＳ Ｐゴシック" w:hAnsi="ＭＳ Ｐゴシック" w:cs="Times New Roman"/>
                <w:sz w:val="18"/>
                <w:szCs w:val="18"/>
              </w:rPr>
              <w:br/>
            </w:r>
            <w:r w:rsidRPr="00304424">
              <w:rPr>
                <w:rFonts w:ascii="ＭＳ Ｐゴシック" w:eastAsia="ＭＳ Ｐゴシック" w:hAnsi="ＭＳ Ｐゴシック" w:cs="Times New Roman" w:hint="eastAsia"/>
                <w:sz w:val="18"/>
                <w:szCs w:val="18"/>
              </w:rPr>
              <w:t>OIL2に</w:t>
            </w:r>
            <w:r w:rsidRPr="00304424">
              <w:rPr>
                <w:rFonts w:ascii="ＭＳ Ｐゴシック" w:eastAsia="ＭＳ Ｐゴシック" w:hAnsi="ＭＳ Ｐゴシック" w:cs="Times New Roman"/>
                <w:sz w:val="18"/>
                <w:szCs w:val="18"/>
              </w:rPr>
              <w:t>よる</w:t>
            </w:r>
            <w:r w:rsidRPr="00304424">
              <w:rPr>
                <w:rFonts w:ascii="ＭＳ Ｐゴシック" w:eastAsia="ＭＳ Ｐゴシック" w:hAnsi="ＭＳ Ｐゴシック" w:cs="Times New Roman" w:hint="eastAsia"/>
                <w:sz w:val="18"/>
                <w:szCs w:val="18"/>
              </w:rPr>
              <w:t>一時移転</w:t>
            </w:r>
          </w:p>
        </w:tc>
      </w:tr>
      <w:tr w:rsidR="004E2F06" w:rsidRPr="000E3818" w:rsidTr="004E2F06">
        <w:trPr>
          <w:cantSplit/>
          <w:trHeight w:val="1656"/>
          <w:jc w:val="center"/>
        </w:trPr>
        <w:tc>
          <w:tcPr>
            <w:tcW w:w="357" w:type="pct"/>
            <w:shd w:val="clear" w:color="auto" w:fill="BFBFBF" w:themeFill="background1" w:themeFillShade="BF"/>
            <w:textDirection w:val="tbRlV"/>
          </w:tcPr>
          <w:p w:rsidR="004E2F06" w:rsidRPr="000E3818" w:rsidRDefault="005F199C" w:rsidP="0032018F">
            <w:pPr>
              <w:widowControl/>
              <w:snapToGrid w:val="0"/>
              <w:ind w:leftChars="100" w:left="210" w:rightChars="100" w:right="210"/>
              <w:jc w:val="center"/>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市</w:t>
            </w:r>
            <w:r w:rsidR="004E2F06" w:rsidRPr="000E3818">
              <w:rPr>
                <w:rFonts w:ascii="ＭＳ Ｐゴシック" w:eastAsia="ＭＳ Ｐゴシック" w:hAnsi="ＭＳ Ｐゴシック" w:cs="Times New Roman" w:hint="eastAsia"/>
                <w:sz w:val="18"/>
                <w:szCs w:val="18"/>
              </w:rPr>
              <w:t>の対応</w:t>
            </w:r>
          </w:p>
        </w:tc>
        <w:tc>
          <w:tcPr>
            <w:tcW w:w="1066" w:type="pct"/>
            <w:tcBorders>
              <w:bottom w:val="single" w:sz="4" w:space="0" w:color="auto"/>
            </w:tcBorders>
            <w:shd w:val="clear" w:color="auto" w:fill="auto"/>
            <w:tcMar>
              <w:top w:w="57" w:type="dxa"/>
              <w:bottom w:w="57" w:type="dxa"/>
            </w:tcMar>
          </w:tcPr>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w:t>
            </w:r>
            <w:r w:rsidR="00E30E05">
              <w:rPr>
                <w:rFonts w:ascii="ＭＳ Ｐゴシック" w:eastAsia="ＭＳ Ｐゴシック" w:hAnsi="ＭＳ Ｐゴシック" w:cs="Times New Roman" w:hint="eastAsia"/>
                <w:sz w:val="18"/>
                <w:szCs w:val="18"/>
              </w:rPr>
              <w:t>兵庫県及び避難元</w:t>
            </w:r>
            <w:r w:rsidRPr="000E3818">
              <w:rPr>
                <w:rFonts w:ascii="ＭＳ Ｐゴシック" w:eastAsia="ＭＳ Ｐゴシック" w:hAnsi="ＭＳ Ｐゴシック" w:cs="Times New Roman" w:hint="eastAsia"/>
                <w:sz w:val="18"/>
                <w:szCs w:val="18"/>
              </w:rPr>
              <w:t>町からの連絡</w:t>
            </w:r>
          </w:p>
          <w:p w:rsidR="004E2F06" w:rsidRPr="000E3818" w:rsidRDefault="004E2F06" w:rsidP="001A7C1A">
            <w:pPr>
              <w:widowControl/>
              <w:snapToGrid w:val="0"/>
              <w:spacing w:beforeLines="50" w:before="180" w:line="276" w:lineRule="auto"/>
              <w:ind w:rightChars="100" w:right="210"/>
              <w:rPr>
                <w:rFonts w:ascii="ＭＳ ゴシック" w:eastAsia="ＭＳ ゴシック" w:hAnsi="ＭＳ ゴシック" w:cs="Times New Roman"/>
                <w:sz w:val="18"/>
                <w:szCs w:val="18"/>
              </w:rPr>
            </w:pPr>
            <w:r w:rsidRPr="000E3818">
              <w:rPr>
                <w:rFonts w:ascii="ＭＳ ゴシック" w:eastAsia="ＭＳ ゴシック" w:hAnsi="ＭＳ ゴシック" w:cs="Times New Roman" w:hint="eastAsia"/>
                <w:sz w:val="18"/>
                <w:szCs w:val="18"/>
              </w:rPr>
              <w:t>○　情報収集</w:t>
            </w:r>
          </w:p>
        </w:tc>
        <w:tc>
          <w:tcPr>
            <w:tcW w:w="1070" w:type="pct"/>
            <w:tcBorders>
              <w:bottom w:val="single" w:sz="4" w:space="0" w:color="auto"/>
            </w:tcBorders>
            <w:shd w:val="clear" w:color="auto" w:fill="auto"/>
            <w:tcMar>
              <w:top w:w="57" w:type="dxa"/>
              <w:bottom w:w="57" w:type="dxa"/>
            </w:tcMar>
          </w:tcPr>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w:t>
            </w:r>
            <w:r w:rsidR="00E30E05">
              <w:rPr>
                <w:rFonts w:ascii="ＭＳ Ｐゴシック" w:eastAsia="ＭＳ Ｐゴシック" w:hAnsi="ＭＳ Ｐゴシック" w:cs="Times New Roman" w:hint="eastAsia"/>
                <w:sz w:val="18"/>
                <w:szCs w:val="18"/>
              </w:rPr>
              <w:t>兵庫県及び避難元</w:t>
            </w:r>
            <w:r w:rsidRPr="000E3818">
              <w:rPr>
                <w:rFonts w:ascii="ＭＳ Ｐゴシック" w:eastAsia="ＭＳ Ｐゴシック" w:hAnsi="ＭＳ Ｐゴシック" w:cs="Times New Roman" w:hint="eastAsia"/>
                <w:sz w:val="18"/>
                <w:szCs w:val="18"/>
              </w:rPr>
              <w:t>町からの連絡</w:t>
            </w:r>
          </w:p>
          <w:p w:rsidR="004E2F06" w:rsidRPr="000E3818" w:rsidRDefault="004E2F06" w:rsidP="001A7C1A">
            <w:pPr>
              <w:widowControl/>
              <w:snapToGrid w:val="0"/>
              <w:spacing w:beforeLines="50" w:before="180" w:line="276" w:lineRule="auto"/>
              <w:ind w:rightChars="100" w:right="210"/>
              <w:rPr>
                <w:rFonts w:ascii="ＭＳ ゴシック" w:eastAsia="ＭＳ ゴシック" w:hAnsi="ＭＳ ゴシック" w:cs="Times New Roman"/>
                <w:sz w:val="18"/>
                <w:szCs w:val="18"/>
              </w:rPr>
            </w:pPr>
            <w:r w:rsidRPr="000E3818">
              <w:rPr>
                <w:rFonts w:ascii="ＭＳ ゴシック" w:eastAsia="ＭＳ ゴシック" w:hAnsi="ＭＳ ゴシック" w:cs="Times New Roman" w:hint="eastAsia"/>
                <w:sz w:val="18"/>
                <w:szCs w:val="18"/>
              </w:rPr>
              <w:t>○　情報収集</w:t>
            </w:r>
          </w:p>
        </w:tc>
        <w:tc>
          <w:tcPr>
            <w:tcW w:w="1070" w:type="pct"/>
            <w:tcBorders>
              <w:bottom w:val="single" w:sz="4" w:space="0" w:color="auto"/>
              <w:right w:val="single" w:sz="4" w:space="0" w:color="auto"/>
            </w:tcBorders>
            <w:shd w:val="clear" w:color="auto" w:fill="auto"/>
            <w:tcMar>
              <w:top w:w="57" w:type="dxa"/>
              <w:bottom w:w="57" w:type="dxa"/>
            </w:tcMar>
          </w:tcPr>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w:t>
            </w:r>
            <w:r w:rsidR="00E30E05">
              <w:rPr>
                <w:rFonts w:ascii="ＭＳ Ｐゴシック" w:eastAsia="ＭＳ Ｐゴシック" w:hAnsi="ＭＳ Ｐゴシック" w:cs="Times New Roman" w:hint="eastAsia"/>
                <w:sz w:val="18"/>
                <w:szCs w:val="18"/>
              </w:rPr>
              <w:t>兵庫県及び避難元</w:t>
            </w:r>
            <w:r w:rsidRPr="000E3818">
              <w:rPr>
                <w:rFonts w:ascii="ＭＳ Ｐゴシック" w:eastAsia="ＭＳ Ｐゴシック" w:hAnsi="ＭＳ Ｐゴシック" w:cs="Times New Roman" w:hint="eastAsia"/>
                <w:sz w:val="18"/>
                <w:szCs w:val="18"/>
              </w:rPr>
              <w:t>町からの連絡</w:t>
            </w:r>
          </w:p>
          <w:p w:rsidR="004E2F06" w:rsidRPr="000E3818" w:rsidRDefault="004E2F06" w:rsidP="001A7C1A">
            <w:pPr>
              <w:widowControl/>
              <w:snapToGrid w:val="0"/>
              <w:spacing w:beforeLines="50" w:before="180" w:line="276" w:lineRule="auto"/>
              <w:ind w:left="180" w:hangingChars="100" w:hanging="180"/>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○受入支援体制の立ち上げ</w:t>
            </w:r>
          </w:p>
          <w:p w:rsidR="004E2F06" w:rsidRPr="000E3818" w:rsidRDefault="004E2F06" w:rsidP="001A7C1A">
            <w:pPr>
              <w:widowControl/>
              <w:snapToGrid w:val="0"/>
              <w:spacing w:beforeLines="50" w:before="180" w:line="276" w:lineRule="auto"/>
              <w:ind w:left="180" w:hangingChars="100" w:hanging="180"/>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○UPZ内住民の受入準備※</w:t>
            </w:r>
            <w:r w:rsidRPr="000E3818">
              <w:rPr>
                <w:rFonts w:ascii="ＭＳ Ｐゴシック" w:eastAsia="ＭＳ Ｐゴシック" w:hAnsi="ＭＳ Ｐゴシック" w:cs="Times New Roman"/>
                <w:sz w:val="18"/>
                <w:szCs w:val="18"/>
              </w:rPr>
              <w:t>1</w:t>
            </w:r>
            <w:r w:rsidRPr="000E3818">
              <w:rPr>
                <w:rFonts w:ascii="ＭＳ Ｐゴシック" w:eastAsia="ＭＳ Ｐゴシック" w:hAnsi="ＭＳ Ｐゴシック" w:cs="Times New Roman" w:hint="eastAsia"/>
                <w:sz w:val="18"/>
                <w:szCs w:val="18"/>
              </w:rPr>
              <w:t>・2</w:t>
            </w:r>
          </w:p>
          <w:p w:rsidR="004E2F06" w:rsidRPr="000E3818" w:rsidRDefault="005F199C" w:rsidP="001A7C1A">
            <w:pPr>
              <w:widowControl/>
              <w:snapToGrid w:val="0"/>
              <w:spacing w:beforeLines="50" w:before="180" w:line="276" w:lineRule="auto"/>
              <w:ind w:left="180" w:hangingChars="100" w:hanging="180"/>
              <w:rPr>
                <w:rFonts w:ascii="ＭＳ ゴシック" w:eastAsia="ＭＳ ゴシック" w:hAnsi="ＭＳ ゴシック" w:cs="Times New Roman"/>
                <w:sz w:val="18"/>
                <w:szCs w:val="18"/>
              </w:rPr>
            </w:pPr>
            <w:r>
              <w:rPr>
                <w:rFonts w:ascii="ＭＳ Ｐゴシック" w:eastAsia="ＭＳ Ｐゴシック" w:hAnsi="ＭＳ Ｐゴシック" w:cs="Times New Roman" w:hint="eastAsia"/>
                <w:sz w:val="18"/>
                <w:szCs w:val="18"/>
              </w:rPr>
              <w:t>○市</w:t>
            </w:r>
            <w:r w:rsidR="004E2F06" w:rsidRPr="000E3818">
              <w:rPr>
                <w:rFonts w:ascii="ＭＳ Ｐゴシック" w:eastAsia="ＭＳ Ｐゴシック" w:hAnsi="ＭＳ Ｐゴシック" w:cs="Times New Roman" w:hint="eastAsia"/>
                <w:sz w:val="18"/>
                <w:szCs w:val="18"/>
              </w:rPr>
              <w:t>における</w:t>
            </w:r>
            <w:r w:rsidR="004E2F06" w:rsidRPr="000E3818">
              <w:rPr>
                <w:rFonts w:ascii="ＭＳ Ｐゴシック" w:eastAsia="ＭＳ Ｐゴシック" w:hAnsi="ＭＳ Ｐゴシック" w:cs="Times New Roman"/>
                <w:sz w:val="18"/>
                <w:szCs w:val="18"/>
              </w:rPr>
              <w:t>避難所</w:t>
            </w:r>
            <w:r w:rsidR="004E2F06" w:rsidRPr="000E3818">
              <w:rPr>
                <w:rFonts w:ascii="ＭＳ Ｐゴシック" w:eastAsia="ＭＳ Ｐゴシック" w:hAnsi="ＭＳ Ｐゴシック" w:cs="Times New Roman" w:hint="eastAsia"/>
                <w:sz w:val="18"/>
                <w:szCs w:val="18"/>
              </w:rPr>
              <w:t>等</w:t>
            </w:r>
            <w:r w:rsidR="004E2F06" w:rsidRPr="000E3818">
              <w:rPr>
                <w:rFonts w:ascii="ＭＳ Ｐゴシック" w:eastAsia="ＭＳ Ｐゴシック" w:hAnsi="ＭＳ Ｐゴシック" w:cs="Times New Roman"/>
                <w:sz w:val="18"/>
                <w:szCs w:val="18"/>
              </w:rPr>
              <w:t>の</w:t>
            </w:r>
            <w:r w:rsidR="004E2F06" w:rsidRPr="000E3818">
              <w:rPr>
                <w:rFonts w:ascii="ＭＳ Ｐゴシック" w:eastAsia="ＭＳ Ｐゴシック" w:hAnsi="ＭＳ Ｐゴシック" w:cs="Times New Roman" w:hint="eastAsia"/>
                <w:sz w:val="18"/>
                <w:szCs w:val="18"/>
              </w:rPr>
              <w:t>開設準備</w:t>
            </w:r>
          </w:p>
        </w:tc>
        <w:tc>
          <w:tcPr>
            <w:tcW w:w="1437" w:type="pct"/>
            <w:tcBorders>
              <w:left w:val="single" w:sz="4" w:space="0" w:color="auto"/>
              <w:bottom w:val="single" w:sz="4" w:space="0" w:color="auto"/>
            </w:tcBorders>
            <w:shd w:val="clear" w:color="auto" w:fill="auto"/>
            <w:tcMar>
              <w:top w:w="57" w:type="dxa"/>
              <w:bottom w:w="57" w:type="dxa"/>
            </w:tcMar>
          </w:tcPr>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w:t>
            </w:r>
            <w:r w:rsidR="00E30E05">
              <w:rPr>
                <w:rFonts w:ascii="ＭＳ Ｐゴシック" w:eastAsia="ＭＳ Ｐゴシック" w:hAnsi="ＭＳ Ｐゴシック" w:cs="Times New Roman" w:hint="eastAsia"/>
                <w:sz w:val="18"/>
                <w:szCs w:val="18"/>
              </w:rPr>
              <w:t>兵庫県及び避難元</w:t>
            </w:r>
            <w:r w:rsidRPr="000E3818">
              <w:rPr>
                <w:rFonts w:ascii="ＭＳ Ｐゴシック" w:eastAsia="ＭＳ Ｐゴシック" w:hAnsi="ＭＳ Ｐゴシック" w:cs="Times New Roman" w:hint="eastAsia"/>
                <w:sz w:val="18"/>
                <w:szCs w:val="18"/>
              </w:rPr>
              <w:t>町からの連絡</w:t>
            </w:r>
          </w:p>
          <w:p w:rsidR="004E2F06" w:rsidRPr="000E3818" w:rsidRDefault="004E2F06" w:rsidP="001A7C1A">
            <w:pPr>
              <w:widowControl/>
              <w:snapToGrid w:val="0"/>
              <w:spacing w:beforeLines="50" w:before="180" w:line="276" w:lineRule="auto"/>
              <w:ind w:left="180" w:hangingChars="100" w:hanging="180"/>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○UPZ内住民の受入れ※</w:t>
            </w:r>
            <w:r w:rsidRPr="000E3818">
              <w:rPr>
                <w:rFonts w:ascii="ＭＳ Ｐゴシック" w:eastAsia="ＭＳ Ｐゴシック" w:hAnsi="ＭＳ Ｐゴシック" w:cs="Times New Roman"/>
                <w:sz w:val="18"/>
                <w:szCs w:val="18"/>
              </w:rPr>
              <w:t>1</w:t>
            </w:r>
          </w:p>
          <w:p w:rsidR="004E2F06" w:rsidRPr="000E3818" w:rsidRDefault="005F199C" w:rsidP="001A7C1A">
            <w:pPr>
              <w:widowControl/>
              <w:snapToGrid w:val="0"/>
              <w:spacing w:beforeLines="50" w:before="180" w:line="276" w:lineRule="auto"/>
              <w:ind w:left="180" w:hangingChars="100" w:hanging="180"/>
              <w:rPr>
                <w:rFonts w:ascii="ＭＳ ゴシック" w:eastAsia="ＭＳ ゴシック" w:hAnsi="ＭＳ ゴシック" w:cs="Times New Roman"/>
                <w:sz w:val="18"/>
                <w:szCs w:val="18"/>
              </w:rPr>
            </w:pPr>
            <w:r>
              <w:rPr>
                <w:rFonts w:ascii="ＭＳ Ｐゴシック" w:eastAsia="ＭＳ Ｐゴシック" w:hAnsi="ＭＳ Ｐゴシック" w:cs="Times New Roman" w:hint="eastAsia"/>
                <w:sz w:val="18"/>
                <w:szCs w:val="18"/>
              </w:rPr>
              <w:t>○市</w:t>
            </w:r>
            <w:r w:rsidR="004E2F06" w:rsidRPr="000E3818">
              <w:rPr>
                <w:rFonts w:ascii="ＭＳ Ｐゴシック" w:eastAsia="ＭＳ Ｐゴシック" w:hAnsi="ＭＳ Ｐゴシック" w:cs="Times New Roman" w:hint="eastAsia"/>
                <w:sz w:val="18"/>
                <w:szCs w:val="18"/>
              </w:rPr>
              <w:t>における避難所等での受入れ及び運営</w:t>
            </w:r>
          </w:p>
        </w:tc>
      </w:tr>
      <w:tr w:rsidR="004E2F06" w:rsidRPr="000E3818" w:rsidTr="004E2F06">
        <w:trPr>
          <w:cantSplit/>
          <w:trHeight w:val="1656"/>
          <w:jc w:val="center"/>
        </w:trPr>
        <w:tc>
          <w:tcPr>
            <w:tcW w:w="357" w:type="pct"/>
            <w:shd w:val="clear" w:color="auto" w:fill="BFBFBF" w:themeFill="background1" w:themeFillShade="BF"/>
            <w:textDirection w:val="tbRlV"/>
          </w:tcPr>
          <w:p w:rsidR="004E2F06" w:rsidRPr="000E3818" w:rsidRDefault="004E2F06" w:rsidP="00E30E05">
            <w:pPr>
              <w:widowControl/>
              <w:snapToGrid w:val="0"/>
              <w:ind w:leftChars="100" w:left="210" w:rightChars="100" w:right="210"/>
              <w:jc w:val="center"/>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避難元町の対応</w:t>
            </w:r>
          </w:p>
        </w:tc>
        <w:tc>
          <w:tcPr>
            <w:tcW w:w="1066" w:type="pct"/>
            <w:tcBorders>
              <w:bottom w:val="single" w:sz="4" w:space="0" w:color="auto"/>
            </w:tcBorders>
            <w:shd w:val="clear" w:color="auto" w:fill="auto"/>
            <w:tcMar>
              <w:top w:w="57" w:type="dxa"/>
              <w:bottom w:w="57" w:type="dxa"/>
            </w:tcMar>
          </w:tcPr>
          <w:p w:rsidR="004E2F06" w:rsidRPr="000E3818" w:rsidRDefault="005F199C" w:rsidP="001A7C1A">
            <w:pPr>
              <w:widowControl/>
              <w:tabs>
                <w:tab w:val="left" w:pos="1059"/>
              </w:tabs>
              <w:snapToGrid w:val="0"/>
              <w:spacing w:beforeLines="50" w:before="180" w:line="276" w:lineRule="auto"/>
              <w:ind w:leftChars="2" w:left="184"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○加西市</w:t>
            </w:r>
            <w:r w:rsidR="004E2F06" w:rsidRPr="000E3818">
              <w:rPr>
                <w:rFonts w:ascii="ＭＳ Ｐゴシック" w:eastAsia="ＭＳ Ｐゴシック" w:hAnsi="ＭＳ Ｐゴシック" w:cs="Times New Roman" w:hint="eastAsia"/>
                <w:sz w:val="18"/>
                <w:szCs w:val="18"/>
              </w:rPr>
              <w:t>への連絡</w:t>
            </w:r>
          </w:p>
          <w:p w:rsidR="004E2F06" w:rsidRPr="000E3818" w:rsidRDefault="004E2F06" w:rsidP="001A7C1A">
            <w:pPr>
              <w:widowControl/>
              <w:snapToGrid w:val="0"/>
              <w:spacing w:beforeLines="50" w:before="180"/>
              <w:jc w:val="left"/>
              <w:rPr>
                <w:rFonts w:ascii="ＭＳ Ｐゴシック" w:eastAsia="ＭＳ Ｐゴシック" w:hAnsi="ＭＳ Ｐゴシック" w:cs="Times New Roman"/>
                <w:sz w:val="18"/>
                <w:szCs w:val="18"/>
              </w:rPr>
            </w:pPr>
          </w:p>
        </w:tc>
        <w:tc>
          <w:tcPr>
            <w:tcW w:w="1070" w:type="pct"/>
            <w:tcBorders>
              <w:bottom w:val="single" w:sz="4" w:space="0" w:color="auto"/>
            </w:tcBorders>
            <w:shd w:val="clear" w:color="auto" w:fill="auto"/>
            <w:tcMar>
              <w:top w:w="57" w:type="dxa"/>
              <w:bottom w:w="57" w:type="dxa"/>
            </w:tcMar>
          </w:tcPr>
          <w:p w:rsidR="004E2F06" w:rsidRPr="000E3818" w:rsidRDefault="005F199C" w:rsidP="001A7C1A">
            <w:pPr>
              <w:widowControl/>
              <w:snapToGrid w:val="0"/>
              <w:spacing w:beforeLines="50" w:before="180" w:line="276" w:lineRule="auto"/>
              <w:ind w:leftChars="2" w:left="184"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○加西市</w:t>
            </w:r>
            <w:r w:rsidR="004E2F06" w:rsidRPr="000E3818">
              <w:rPr>
                <w:rFonts w:ascii="ＭＳ Ｐゴシック" w:eastAsia="ＭＳ Ｐゴシック" w:hAnsi="ＭＳ Ｐゴシック" w:cs="Times New Roman" w:hint="eastAsia"/>
                <w:sz w:val="18"/>
                <w:szCs w:val="18"/>
              </w:rPr>
              <w:t>への連絡</w:t>
            </w:r>
          </w:p>
          <w:p w:rsidR="004E2F06" w:rsidRPr="000E3818" w:rsidRDefault="004E2F06" w:rsidP="001A7C1A">
            <w:pPr>
              <w:widowControl/>
              <w:snapToGrid w:val="0"/>
              <w:spacing w:beforeLines="50" w:before="180" w:line="276" w:lineRule="auto"/>
              <w:ind w:leftChars="2" w:left="184" w:hangingChars="100" w:hanging="180"/>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sz w:val="18"/>
                <w:szCs w:val="18"/>
              </w:rPr>
              <w:br/>
            </w:r>
            <w:r w:rsidRPr="000E3818">
              <w:rPr>
                <w:rFonts w:ascii="ＭＳ Ｐゴシック" w:eastAsia="ＭＳ Ｐゴシック" w:hAnsi="ＭＳ Ｐゴシック" w:cs="Times New Roman"/>
                <w:sz w:val="18"/>
                <w:szCs w:val="18"/>
              </w:rPr>
              <w:br/>
            </w:r>
            <w:r w:rsidRPr="000E3818">
              <w:rPr>
                <w:rFonts w:ascii="ＭＳ Ｐゴシック" w:eastAsia="ＭＳ Ｐゴシック" w:hAnsi="ＭＳ Ｐゴシック" w:cs="Times New Roman"/>
                <w:sz w:val="18"/>
                <w:szCs w:val="18"/>
              </w:rPr>
              <w:br/>
            </w:r>
          </w:p>
          <w:p w:rsidR="004E2F06" w:rsidRPr="000E3818" w:rsidRDefault="004E2F06" w:rsidP="001A7C1A">
            <w:pPr>
              <w:widowControl/>
              <w:snapToGrid w:val="0"/>
              <w:spacing w:beforeLines="50" w:before="180" w:line="276" w:lineRule="auto"/>
              <w:ind w:leftChars="2" w:left="184" w:hangingChars="100" w:hanging="180"/>
              <w:jc w:val="left"/>
              <w:rPr>
                <w:rFonts w:ascii="ＭＳ Ｐゴシック" w:eastAsia="ＭＳ Ｐゴシック" w:hAnsi="ＭＳ Ｐゴシック" w:cs="Times New Roman"/>
                <w:sz w:val="18"/>
                <w:szCs w:val="18"/>
              </w:rPr>
            </w:pPr>
          </w:p>
          <w:p w:rsidR="004E2F06" w:rsidRPr="000E3818" w:rsidRDefault="004E2F06" w:rsidP="00E30E05">
            <w:pPr>
              <w:widowControl/>
              <w:snapToGrid w:val="0"/>
              <w:spacing w:beforeLines="50" w:before="180" w:line="276" w:lineRule="auto"/>
              <w:ind w:left="180" w:hangingChars="100" w:hanging="180"/>
              <w:jc w:val="left"/>
              <w:rPr>
                <w:rFonts w:ascii="ＭＳ ゴシック" w:eastAsia="ＭＳ ゴシック" w:hAnsi="ＭＳ ゴシック" w:cs="Times New Roman"/>
                <w:sz w:val="18"/>
                <w:szCs w:val="18"/>
              </w:rPr>
            </w:pPr>
            <w:r w:rsidRPr="000E3818">
              <w:rPr>
                <w:rFonts w:ascii="ＭＳ Ｐゴシック" w:eastAsia="ＭＳ Ｐゴシック" w:hAnsi="ＭＳ Ｐゴシック" w:cs="Times New Roman" w:hint="eastAsia"/>
                <w:sz w:val="18"/>
                <w:szCs w:val="18"/>
              </w:rPr>
              <w:t>○避難の実施により、健康リスクが高まる避難行動要支援者の避難元町における屋内退避施設の開設準備※3</w:t>
            </w:r>
          </w:p>
        </w:tc>
        <w:tc>
          <w:tcPr>
            <w:tcW w:w="1070" w:type="pct"/>
            <w:tcBorders>
              <w:bottom w:val="single" w:sz="4" w:space="0" w:color="auto"/>
              <w:right w:val="single" w:sz="4" w:space="0" w:color="auto"/>
            </w:tcBorders>
            <w:shd w:val="clear" w:color="auto" w:fill="auto"/>
            <w:tcMar>
              <w:top w:w="57" w:type="dxa"/>
              <w:bottom w:w="57" w:type="dxa"/>
            </w:tcMar>
          </w:tcPr>
          <w:p w:rsidR="004E2F06" w:rsidRPr="000E3818" w:rsidRDefault="005F199C" w:rsidP="001A7C1A">
            <w:pPr>
              <w:widowControl/>
              <w:snapToGrid w:val="0"/>
              <w:spacing w:beforeLines="50" w:before="180" w:line="276" w:lineRule="auto"/>
              <w:ind w:left="180"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○加西市</w:t>
            </w:r>
            <w:r w:rsidR="004E2F06" w:rsidRPr="000E3818">
              <w:rPr>
                <w:rFonts w:ascii="ＭＳ Ｐゴシック" w:eastAsia="ＭＳ Ｐゴシック" w:hAnsi="ＭＳ Ｐゴシック" w:cs="Times New Roman" w:hint="eastAsia"/>
                <w:sz w:val="18"/>
                <w:szCs w:val="18"/>
              </w:rPr>
              <w:t>への連絡</w:t>
            </w:r>
            <w:r w:rsidR="004E2F06">
              <w:rPr>
                <w:rFonts w:ascii="ＭＳ Ｐゴシック" w:eastAsia="ＭＳ Ｐゴシック" w:hAnsi="ＭＳ Ｐゴシック" w:cs="Times New Roman" w:hint="eastAsia"/>
                <w:sz w:val="18"/>
                <w:szCs w:val="18"/>
              </w:rPr>
              <w:t>（避難所開設準備の依頼）</w:t>
            </w:r>
          </w:p>
          <w:p w:rsidR="004E2F06" w:rsidRPr="000E3818" w:rsidRDefault="004E2F06" w:rsidP="001A7C1A">
            <w:pPr>
              <w:widowControl/>
              <w:snapToGrid w:val="0"/>
              <w:spacing w:beforeLines="50" w:before="180" w:line="276" w:lineRule="auto"/>
              <w:ind w:left="180" w:hangingChars="100" w:hanging="180"/>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○UPZ内住民の</w:t>
            </w:r>
            <w:r w:rsidRPr="000E3818">
              <w:rPr>
                <w:rFonts w:ascii="ＭＳ Ｐゴシック" w:eastAsia="ＭＳ Ｐゴシック" w:hAnsi="ＭＳ Ｐゴシック" w:cs="Times New Roman"/>
                <w:sz w:val="18"/>
                <w:szCs w:val="18"/>
              </w:rPr>
              <w:t>屋内退避</w:t>
            </w:r>
            <w:r w:rsidRPr="000E3818">
              <w:rPr>
                <w:rFonts w:ascii="ＭＳ Ｐゴシック" w:eastAsia="ＭＳ Ｐゴシック" w:hAnsi="ＭＳ Ｐゴシック" w:cs="Times New Roman" w:hint="eastAsia"/>
                <w:sz w:val="18"/>
                <w:szCs w:val="18"/>
              </w:rPr>
              <w:t>※1</w:t>
            </w:r>
          </w:p>
          <w:p w:rsidR="004E2F06" w:rsidRPr="000E3818" w:rsidRDefault="004E2F06" w:rsidP="001A7C1A">
            <w:pPr>
              <w:widowControl/>
              <w:snapToGrid w:val="0"/>
              <w:spacing w:beforeLines="50" w:before="180" w:line="276" w:lineRule="auto"/>
              <w:ind w:left="180" w:hangingChars="100" w:hanging="180"/>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○UPZ内住民の避難等の準備※1・2</w:t>
            </w:r>
          </w:p>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○避難の実施により、健康リスクが高まる避難行動要支援者の避難元町における屋内退避施設での受入れ※</w:t>
            </w:r>
            <w:r w:rsidRPr="000E3818">
              <w:rPr>
                <w:rFonts w:ascii="ＭＳ Ｐゴシック" w:eastAsia="ＭＳ Ｐゴシック" w:hAnsi="ＭＳ Ｐゴシック" w:cs="Times New Roman"/>
                <w:sz w:val="18"/>
                <w:szCs w:val="18"/>
              </w:rPr>
              <w:t>3</w:t>
            </w:r>
          </w:p>
          <w:p w:rsidR="004E2F06" w:rsidRPr="000E3818" w:rsidRDefault="005F199C" w:rsidP="00B26D8D">
            <w:pPr>
              <w:widowControl/>
              <w:snapToGrid w:val="0"/>
              <w:spacing w:beforeLines="50" w:before="180" w:line="276" w:lineRule="auto"/>
              <w:ind w:left="180" w:hangingChars="100" w:hanging="18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○加西市</w:t>
            </w:r>
            <w:r w:rsidR="004E2F06" w:rsidRPr="000E3818">
              <w:rPr>
                <w:rFonts w:ascii="ＭＳ Ｐゴシック" w:eastAsia="ＭＳ Ｐゴシック" w:hAnsi="ＭＳ Ｐゴシック" w:cs="Times New Roman" w:hint="eastAsia"/>
                <w:sz w:val="18"/>
                <w:szCs w:val="18"/>
              </w:rPr>
              <w:t>における避難所等の開設準備の協力</w:t>
            </w:r>
          </w:p>
        </w:tc>
        <w:tc>
          <w:tcPr>
            <w:tcW w:w="1437" w:type="pct"/>
            <w:tcBorders>
              <w:left w:val="single" w:sz="4" w:space="0" w:color="auto"/>
              <w:bottom w:val="single" w:sz="4" w:space="0" w:color="auto"/>
            </w:tcBorders>
            <w:shd w:val="clear" w:color="auto" w:fill="auto"/>
            <w:tcMar>
              <w:top w:w="57" w:type="dxa"/>
              <w:bottom w:w="57" w:type="dxa"/>
            </w:tcMar>
          </w:tcPr>
          <w:p w:rsidR="004E2F06" w:rsidRPr="000E3818" w:rsidRDefault="005F199C" w:rsidP="001A7C1A">
            <w:pPr>
              <w:widowControl/>
              <w:snapToGrid w:val="0"/>
              <w:spacing w:beforeLines="50" w:before="180" w:line="276" w:lineRule="auto"/>
              <w:ind w:left="191" w:hangingChars="106" w:hanging="191"/>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○加西市</w:t>
            </w:r>
            <w:r w:rsidR="004E2F06" w:rsidRPr="000E3818">
              <w:rPr>
                <w:rFonts w:ascii="ＭＳ Ｐゴシック" w:eastAsia="ＭＳ Ｐゴシック" w:hAnsi="ＭＳ Ｐゴシック" w:cs="Times New Roman" w:hint="eastAsia"/>
                <w:sz w:val="18"/>
                <w:szCs w:val="18"/>
              </w:rPr>
              <w:t>への連絡</w:t>
            </w:r>
            <w:r w:rsidR="004E2F06">
              <w:rPr>
                <w:rFonts w:ascii="ＭＳ Ｐゴシック" w:eastAsia="ＭＳ Ｐゴシック" w:hAnsi="ＭＳ Ｐゴシック" w:cs="Times New Roman" w:hint="eastAsia"/>
                <w:sz w:val="18"/>
                <w:szCs w:val="18"/>
              </w:rPr>
              <w:t>（避難所開設・受入の依頼）</w:t>
            </w:r>
          </w:p>
          <w:p w:rsidR="004E2F06" w:rsidRPr="000E3818" w:rsidRDefault="004E2F06" w:rsidP="001A7C1A">
            <w:pPr>
              <w:widowControl/>
              <w:snapToGrid w:val="0"/>
              <w:spacing w:beforeLines="50" w:before="180"/>
              <w:ind w:left="191" w:hangingChars="106" w:hanging="191"/>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○ＯＩＬ1に応じたUPZ内一部住民の避難の実施※</w:t>
            </w:r>
            <w:r w:rsidRPr="000E3818">
              <w:rPr>
                <w:rFonts w:ascii="ＭＳ Ｐゴシック" w:eastAsia="ＭＳ Ｐゴシック" w:hAnsi="ＭＳ Ｐゴシック" w:cs="Times New Roman"/>
                <w:sz w:val="18"/>
                <w:szCs w:val="18"/>
              </w:rPr>
              <w:t>1</w:t>
            </w:r>
          </w:p>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○ＯＩＬ2に応じたUPZ内一部住民の一時移転の実施※</w:t>
            </w:r>
            <w:r w:rsidRPr="000E3818">
              <w:rPr>
                <w:rFonts w:ascii="ＭＳ Ｐゴシック" w:eastAsia="ＭＳ Ｐゴシック" w:hAnsi="ＭＳ Ｐゴシック" w:cs="Times New Roman"/>
                <w:sz w:val="18"/>
                <w:szCs w:val="18"/>
              </w:rPr>
              <w:t>1</w:t>
            </w:r>
          </w:p>
          <w:p w:rsidR="004E2F06" w:rsidRPr="000E3818" w:rsidRDefault="004E2F06" w:rsidP="001A7C1A">
            <w:pPr>
              <w:widowControl/>
              <w:snapToGrid w:val="0"/>
              <w:spacing w:beforeLines="50" w:before="180"/>
              <w:ind w:left="180" w:hangingChars="100" w:hanging="180"/>
              <w:jc w:val="left"/>
              <w:rPr>
                <w:rFonts w:ascii="ＭＳ Ｐゴシック" w:eastAsia="ＭＳ Ｐゴシック" w:hAnsi="ＭＳ Ｐゴシック" w:cs="Times New Roman"/>
                <w:sz w:val="18"/>
                <w:szCs w:val="18"/>
              </w:rPr>
            </w:pPr>
            <w:r w:rsidRPr="000E3818">
              <w:rPr>
                <w:rFonts w:ascii="ＭＳ Ｐゴシック" w:eastAsia="ＭＳ Ｐゴシック" w:hAnsi="ＭＳ Ｐゴシック" w:cs="Times New Roman" w:hint="eastAsia"/>
                <w:sz w:val="18"/>
                <w:szCs w:val="18"/>
              </w:rPr>
              <w:t>○避難の実施により、健康リスクが高まる避難行動要支援者の避難元町における屋内退避施設の運営※</w:t>
            </w:r>
            <w:r w:rsidRPr="000E3818">
              <w:rPr>
                <w:rFonts w:ascii="ＭＳ Ｐゴシック" w:eastAsia="ＭＳ Ｐゴシック" w:hAnsi="ＭＳ Ｐゴシック" w:cs="Times New Roman"/>
                <w:sz w:val="18"/>
                <w:szCs w:val="18"/>
              </w:rPr>
              <w:t>3</w:t>
            </w:r>
            <w:r w:rsidRPr="000E3818">
              <w:rPr>
                <w:rFonts w:ascii="ＭＳ Ｐゴシック" w:eastAsia="ＭＳ Ｐゴシック" w:hAnsi="ＭＳ Ｐゴシック" w:cs="Times New Roman"/>
                <w:sz w:val="18"/>
                <w:szCs w:val="18"/>
              </w:rPr>
              <w:br/>
            </w:r>
            <w:r w:rsidRPr="000E3818">
              <w:rPr>
                <w:rFonts w:ascii="ＭＳ Ｐゴシック" w:eastAsia="ＭＳ Ｐゴシック" w:hAnsi="ＭＳ Ｐゴシック" w:cs="Times New Roman"/>
                <w:sz w:val="18"/>
                <w:szCs w:val="18"/>
              </w:rPr>
              <w:br/>
            </w:r>
          </w:p>
          <w:p w:rsidR="004E2F06" w:rsidRPr="000E3818" w:rsidRDefault="005F199C" w:rsidP="001A7C1A">
            <w:pPr>
              <w:widowControl/>
              <w:snapToGrid w:val="0"/>
              <w:spacing w:beforeLines="50" w:before="180"/>
              <w:ind w:left="191" w:hangingChars="106" w:hanging="191"/>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hint="eastAsia"/>
                <w:sz w:val="18"/>
                <w:szCs w:val="18"/>
              </w:rPr>
              <w:t>○加西市</w:t>
            </w:r>
            <w:r w:rsidR="004E2F06" w:rsidRPr="000E3818">
              <w:rPr>
                <w:rFonts w:ascii="ＭＳ Ｐゴシック" w:eastAsia="ＭＳ Ｐゴシック" w:hAnsi="ＭＳ Ｐゴシック" w:cs="Times New Roman" w:hint="eastAsia"/>
                <w:sz w:val="18"/>
                <w:szCs w:val="18"/>
              </w:rPr>
              <w:t>における避難所等での受入れ及び運営※4</w:t>
            </w:r>
          </w:p>
          <w:p w:rsidR="004E2F06" w:rsidRPr="005F199C" w:rsidRDefault="004E2F06" w:rsidP="001A7C1A">
            <w:pPr>
              <w:widowControl/>
              <w:snapToGrid w:val="0"/>
              <w:spacing w:beforeLines="50" w:before="180"/>
              <w:ind w:left="191" w:hangingChars="106" w:hanging="191"/>
              <w:jc w:val="left"/>
              <w:rPr>
                <w:rFonts w:ascii="ＭＳ ゴシック" w:eastAsia="ＭＳ ゴシック" w:hAnsi="ＭＳ ゴシック" w:cs="Times New Roman"/>
                <w:sz w:val="18"/>
                <w:szCs w:val="18"/>
              </w:rPr>
            </w:pPr>
          </w:p>
        </w:tc>
      </w:tr>
    </w:tbl>
    <w:p w:rsidR="00304424" w:rsidRPr="00835FC1" w:rsidRDefault="00304424" w:rsidP="005F199C">
      <w:pPr>
        <w:widowControl/>
        <w:snapToGrid w:val="0"/>
        <w:spacing w:line="300" w:lineRule="exact"/>
        <w:ind w:leftChars="114" w:left="719" w:rightChars="-22" w:right="-46" w:hangingChars="200" w:hanging="480"/>
        <w:jc w:val="left"/>
        <w:rPr>
          <w:rFonts w:asciiTheme="minorEastAsia" w:hAnsiTheme="minorEastAsia" w:cs="Times New Roman"/>
          <w:sz w:val="24"/>
          <w:szCs w:val="21"/>
        </w:rPr>
      </w:pPr>
      <w:r w:rsidRPr="00835FC1">
        <w:rPr>
          <w:rFonts w:asciiTheme="minorEastAsia" w:hAnsiTheme="minorEastAsia" w:cs="Times New Roman" w:hint="eastAsia"/>
          <w:sz w:val="24"/>
          <w:szCs w:val="21"/>
        </w:rPr>
        <w:t>※1</w:t>
      </w:r>
      <w:r w:rsidR="00835FC1">
        <w:rPr>
          <w:rFonts w:asciiTheme="minorEastAsia" w:hAnsiTheme="minorEastAsia" w:cs="Times New Roman"/>
          <w:sz w:val="24"/>
          <w:szCs w:val="21"/>
        </w:rPr>
        <w:t xml:space="preserve">   </w:t>
      </w:r>
      <w:r w:rsidRPr="00835FC1">
        <w:rPr>
          <w:rFonts w:asciiTheme="minorEastAsia" w:hAnsiTheme="minorEastAsia" w:cs="Times New Roman" w:hint="eastAsia"/>
          <w:sz w:val="24"/>
          <w:szCs w:val="21"/>
        </w:rPr>
        <w:t>避難元</w:t>
      </w:r>
      <w:r w:rsidRPr="00835FC1">
        <w:rPr>
          <w:rFonts w:asciiTheme="minorEastAsia" w:hAnsiTheme="minorEastAsia" w:cs="Times New Roman"/>
          <w:sz w:val="24"/>
          <w:szCs w:val="21"/>
        </w:rPr>
        <w:t>町</w:t>
      </w:r>
      <w:r w:rsidRPr="00835FC1">
        <w:rPr>
          <w:rFonts w:asciiTheme="minorEastAsia" w:hAnsiTheme="minorEastAsia" w:cs="Times New Roman" w:hint="eastAsia"/>
          <w:sz w:val="24"/>
          <w:szCs w:val="21"/>
        </w:rPr>
        <w:t>での</w:t>
      </w:r>
      <w:r w:rsidR="00B26D8D" w:rsidRPr="00835FC1">
        <w:rPr>
          <w:rFonts w:asciiTheme="minorEastAsia" w:hAnsiTheme="minorEastAsia" w:cs="Times New Roman" w:hint="eastAsia"/>
          <w:sz w:val="24"/>
          <w:szCs w:val="21"/>
        </w:rPr>
        <w:t>保育</w:t>
      </w:r>
      <w:r w:rsidRPr="00835FC1">
        <w:rPr>
          <w:rFonts w:asciiTheme="minorEastAsia" w:hAnsiTheme="minorEastAsia" w:cs="Times New Roman" w:hint="eastAsia"/>
          <w:sz w:val="24"/>
          <w:szCs w:val="21"/>
        </w:rPr>
        <w:t>園の</w:t>
      </w:r>
      <w:r w:rsidRPr="00835FC1">
        <w:rPr>
          <w:rFonts w:asciiTheme="minorEastAsia" w:hAnsiTheme="minorEastAsia" w:cs="Times New Roman"/>
          <w:sz w:val="24"/>
          <w:szCs w:val="21"/>
        </w:rPr>
        <w:t>園児、</w:t>
      </w:r>
      <w:r w:rsidRPr="00835FC1">
        <w:rPr>
          <w:rFonts w:asciiTheme="minorEastAsia" w:hAnsiTheme="minorEastAsia" w:cs="Times New Roman" w:hint="eastAsia"/>
          <w:sz w:val="24"/>
          <w:szCs w:val="21"/>
        </w:rPr>
        <w:t>学校</w:t>
      </w:r>
      <w:r w:rsidRPr="00835FC1">
        <w:rPr>
          <w:rFonts w:asciiTheme="minorEastAsia" w:hAnsiTheme="minorEastAsia" w:cs="Times New Roman"/>
          <w:sz w:val="24"/>
          <w:szCs w:val="21"/>
        </w:rPr>
        <w:t>の児童</w:t>
      </w:r>
      <w:r w:rsidRPr="00835FC1">
        <w:rPr>
          <w:rFonts w:asciiTheme="minorEastAsia" w:hAnsiTheme="minorEastAsia" w:cs="Times New Roman" w:hint="eastAsia"/>
          <w:sz w:val="24"/>
          <w:szCs w:val="21"/>
        </w:rPr>
        <w:t>・</w:t>
      </w:r>
      <w:r w:rsidRPr="00835FC1">
        <w:rPr>
          <w:rFonts w:asciiTheme="minorEastAsia" w:hAnsiTheme="minorEastAsia" w:cs="Times New Roman"/>
          <w:sz w:val="24"/>
          <w:szCs w:val="21"/>
        </w:rPr>
        <w:t>生徒、</w:t>
      </w:r>
      <w:r w:rsidRPr="00835FC1">
        <w:rPr>
          <w:rFonts w:asciiTheme="minorEastAsia" w:hAnsiTheme="minorEastAsia" w:cs="Times New Roman" w:hint="eastAsia"/>
          <w:sz w:val="24"/>
          <w:szCs w:val="21"/>
        </w:rPr>
        <w:t>医療機関</w:t>
      </w:r>
      <w:r w:rsidRPr="00835FC1">
        <w:rPr>
          <w:rFonts w:asciiTheme="minorEastAsia" w:hAnsiTheme="minorEastAsia" w:cs="Times New Roman"/>
          <w:sz w:val="24"/>
          <w:szCs w:val="21"/>
        </w:rPr>
        <w:t>の入院患者</w:t>
      </w:r>
      <w:r w:rsidRPr="00835FC1">
        <w:rPr>
          <w:rFonts w:asciiTheme="minorEastAsia" w:hAnsiTheme="minorEastAsia" w:cs="Times New Roman" w:hint="eastAsia"/>
          <w:sz w:val="24"/>
          <w:szCs w:val="21"/>
        </w:rPr>
        <w:t>、</w:t>
      </w:r>
      <w:r w:rsidRPr="00835FC1">
        <w:rPr>
          <w:rFonts w:asciiTheme="minorEastAsia" w:hAnsiTheme="minorEastAsia" w:cs="Times New Roman"/>
          <w:sz w:val="24"/>
          <w:szCs w:val="21"/>
        </w:rPr>
        <w:t>社会福祉施設の</w:t>
      </w:r>
      <w:r w:rsidRPr="00835FC1">
        <w:rPr>
          <w:rFonts w:asciiTheme="minorEastAsia" w:hAnsiTheme="minorEastAsia" w:cs="Times New Roman" w:hint="eastAsia"/>
          <w:sz w:val="24"/>
          <w:szCs w:val="21"/>
        </w:rPr>
        <w:t>入所者等は各施設の避難計画に従って対処する。</w:t>
      </w:r>
    </w:p>
    <w:p w:rsidR="00304424" w:rsidRPr="00835FC1" w:rsidRDefault="00304424" w:rsidP="005F199C">
      <w:pPr>
        <w:widowControl/>
        <w:tabs>
          <w:tab w:val="left" w:pos="9070"/>
        </w:tabs>
        <w:spacing w:line="300" w:lineRule="exact"/>
        <w:ind w:leftChars="109" w:left="709" w:right="-2" w:hangingChars="200" w:hanging="480"/>
        <w:jc w:val="left"/>
        <w:rPr>
          <w:rFonts w:asciiTheme="minorEastAsia" w:hAnsiTheme="minorEastAsia" w:cs="Times New Roman"/>
          <w:sz w:val="24"/>
          <w:szCs w:val="21"/>
        </w:rPr>
      </w:pPr>
      <w:r w:rsidRPr="00835FC1">
        <w:rPr>
          <w:rFonts w:asciiTheme="minorEastAsia" w:hAnsiTheme="minorEastAsia" w:cs="Times New Roman" w:hint="eastAsia"/>
          <w:sz w:val="24"/>
          <w:szCs w:val="21"/>
        </w:rPr>
        <w:t>※</w:t>
      </w:r>
      <w:r w:rsidRPr="00835FC1">
        <w:rPr>
          <w:rFonts w:asciiTheme="minorEastAsia" w:hAnsiTheme="minorEastAsia" w:cs="Times New Roman"/>
          <w:sz w:val="24"/>
          <w:szCs w:val="21"/>
        </w:rPr>
        <w:t>2</w:t>
      </w:r>
      <w:r w:rsidR="00835FC1">
        <w:rPr>
          <w:rFonts w:asciiTheme="minorEastAsia" w:hAnsiTheme="minorEastAsia" w:cs="Times New Roman" w:hint="eastAsia"/>
          <w:sz w:val="24"/>
          <w:szCs w:val="21"/>
        </w:rPr>
        <w:t xml:space="preserve">   UPZ</w:t>
      </w:r>
      <w:r w:rsidRPr="00835FC1">
        <w:rPr>
          <w:rFonts w:asciiTheme="minorEastAsia" w:hAnsiTheme="minorEastAsia" w:cs="Times New Roman"/>
          <w:sz w:val="24"/>
          <w:szCs w:val="21"/>
        </w:rPr>
        <w:t>では、原子力施設の状況に</w:t>
      </w:r>
      <w:r w:rsidRPr="00835FC1">
        <w:rPr>
          <w:rFonts w:asciiTheme="minorEastAsia" w:hAnsiTheme="minorEastAsia" w:cs="Times New Roman" w:hint="eastAsia"/>
          <w:sz w:val="24"/>
          <w:szCs w:val="21"/>
        </w:rPr>
        <w:t>応じて</w:t>
      </w:r>
      <w:r w:rsidRPr="00835FC1">
        <w:rPr>
          <w:rFonts w:asciiTheme="minorEastAsia" w:hAnsiTheme="minorEastAsia" w:cs="Times New Roman"/>
          <w:sz w:val="24"/>
          <w:szCs w:val="21"/>
        </w:rPr>
        <w:t>、放射性物質の環境への放出前</w:t>
      </w:r>
      <w:r w:rsidRPr="00835FC1">
        <w:rPr>
          <w:rFonts w:asciiTheme="minorEastAsia" w:hAnsiTheme="minorEastAsia" w:cs="Times New Roman" w:hint="eastAsia"/>
          <w:sz w:val="24"/>
          <w:szCs w:val="21"/>
        </w:rPr>
        <w:t>の</w:t>
      </w:r>
      <w:r w:rsidRPr="00835FC1">
        <w:rPr>
          <w:rFonts w:asciiTheme="minorEastAsia" w:hAnsiTheme="minorEastAsia" w:cs="Times New Roman"/>
          <w:sz w:val="24"/>
          <w:szCs w:val="21"/>
        </w:rPr>
        <w:t>段階において</w:t>
      </w:r>
      <w:r w:rsidRPr="00835FC1">
        <w:rPr>
          <w:rFonts w:asciiTheme="minorEastAsia" w:hAnsiTheme="minorEastAsia" w:cs="Times New Roman" w:hint="eastAsia"/>
          <w:sz w:val="24"/>
          <w:szCs w:val="21"/>
        </w:rPr>
        <w:t>段階的</w:t>
      </w:r>
      <w:r w:rsidRPr="00835FC1">
        <w:rPr>
          <w:rFonts w:asciiTheme="minorEastAsia" w:hAnsiTheme="minorEastAsia" w:cs="Times New Roman"/>
          <w:sz w:val="24"/>
          <w:szCs w:val="21"/>
        </w:rPr>
        <w:t>に避難を行うことも</w:t>
      </w:r>
      <w:r w:rsidRPr="00835FC1">
        <w:rPr>
          <w:rFonts w:asciiTheme="minorEastAsia" w:hAnsiTheme="minorEastAsia" w:cs="Times New Roman" w:hint="eastAsia"/>
          <w:sz w:val="24"/>
          <w:szCs w:val="21"/>
        </w:rPr>
        <w:t>ある</w:t>
      </w:r>
      <w:r w:rsidRPr="00835FC1">
        <w:rPr>
          <w:rFonts w:asciiTheme="minorEastAsia" w:hAnsiTheme="minorEastAsia" w:cs="Times New Roman"/>
          <w:sz w:val="24"/>
          <w:szCs w:val="21"/>
        </w:rPr>
        <w:t>。</w:t>
      </w:r>
    </w:p>
    <w:p w:rsidR="00304424" w:rsidRPr="00835FC1" w:rsidRDefault="00304424" w:rsidP="005F199C">
      <w:pPr>
        <w:widowControl/>
        <w:tabs>
          <w:tab w:val="left" w:pos="9070"/>
        </w:tabs>
        <w:spacing w:line="300" w:lineRule="exact"/>
        <w:ind w:leftChars="122" w:left="736" w:right="-2" w:hangingChars="200" w:hanging="480"/>
        <w:jc w:val="left"/>
        <w:rPr>
          <w:rFonts w:asciiTheme="minorEastAsia" w:hAnsiTheme="minorEastAsia" w:cs="Times New Roman"/>
          <w:sz w:val="24"/>
          <w:szCs w:val="21"/>
        </w:rPr>
      </w:pPr>
      <w:r w:rsidRPr="00835FC1">
        <w:rPr>
          <w:rFonts w:asciiTheme="minorEastAsia" w:hAnsiTheme="minorEastAsia" w:cs="Times New Roman" w:hint="eastAsia"/>
          <w:sz w:val="24"/>
          <w:szCs w:val="21"/>
        </w:rPr>
        <w:t>※</w:t>
      </w:r>
      <w:r w:rsidRPr="00835FC1">
        <w:rPr>
          <w:rFonts w:asciiTheme="minorEastAsia" w:hAnsiTheme="minorEastAsia" w:cs="Times New Roman"/>
          <w:sz w:val="24"/>
          <w:szCs w:val="21"/>
        </w:rPr>
        <w:t>3</w:t>
      </w:r>
      <w:r w:rsidR="00835FC1">
        <w:rPr>
          <w:rFonts w:asciiTheme="minorEastAsia" w:hAnsiTheme="minorEastAsia" w:cs="Times New Roman" w:hint="eastAsia"/>
          <w:sz w:val="24"/>
          <w:szCs w:val="21"/>
        </w:rPr>
        <w:t xml:space="preserve">   </w:t>
      </w:r>
      <w:r w:rsidRPr="00835FC1">
        <w:rPr>
          <w:rFonts w:asciiTheme="minorEastAsia" w:hAnsiTheme="minorEastAsia" w:cs="Times New Roman" w:hint="eastAsia"/>
          <w:sz w:val="24"/>
          <w:szCs w:val="21"/>
        </w:rPr>
        <w:t>屋内退避施設では、避難の実施により健康リスクが高まる避難行動要支援者等が、輸送等の避難準備が整うまで屋内退避を行う。</w:t>
      </w:r>
    </w:p>
    <w:p w:rsidR="00304424" w:rsidRPr="00835FC1" w:rsidRDefault="00304424" w:rsidP="005F199C">
      <w:pPr>
        <w:widowControl/>
        <w:tabs>
          <w:tab w:val="left" w:pos="9070"/>
        </w:tabs>
        <w:spacing w:line="300" w:lineRule="exact"/>
        <w:ind w:leftChars="122" w:left="736" w:right="-2" w:hangingChars="200" w:hanging="480"/>
        <w:jc w:val="left"/>
        <w:rPr>
          <w:rFonts w:asciiTheme="minorEastAsia" w:hAnsiTheme="minorEastAsia" w:cs="Times New Roman"/>
          <w:sz w:val="24"/>
          <w:szCs w:val="21"/>
        </w:rPr>
      </w:pPr>
      <w:r w:rsidRPr="00835FC1">
        <w:rPr>
          <w:rFonts w:asciiTheme="minorEastAsia" w:hAnsiTheme="minorEastAsia" w:cs="Times New Roman" w:hint="eastAsia"/>
          <w:sz w:val="24"/>
          <w:szCs w:val="21"/>
        </w:rPr>
        <w:t>※4</w:t>
      </w:r>
      <w:r w:rsidR="00835FC1">
        <w:rPr>
          <w:rFonts w:asciiTheme="minorEastAsia" w:hAnsiTheme="minorEastAsia" w:cs="Times New Roman" w:hint="eastAsia"/>
          <w:sz w:val="24"/>
          <w:szCs w:val="21"/>
        </w:rPr>
        <w:t xml:space="preserve">   </w:t>
      </w:r>
      <w:r w:rsidR="00E30E05" w:rsidRPr="00835FC1">
        <w:rPr>
          <w:rFonts w:asciiTheme="minorEastAsia" w:hAnsiTheme="minorEastAsia" w:cs="Times New Roman" w:hint="eastAsia"/>
          <w:sz w:val="24"/>
          <w:szCs w:val="21"/>
        </w:rPr>
        <w:t>避難元</w:t>
      </w:r>
      <w:r w:rsidR="00B26D8D" w:rsidRPr="00835FC1">
        <w:rPr>
          <w:rFonts w:asciiTheme="minorEastAsia" w:hAnsiTheme="minorEastAsia" w:cs="Times New Roman" w:hint="eastAsia"/>
          <w:sz w:val="24"/>
          <w:szCs w:val="21"/>
        </w:rPr>
        <w:t>町</w:t>
      </w:r>
      <w:r w:rsidR="005F199C">
        <w:rPr>
          <w:rFonts w:asciiTheme="minorEastAsia" w:hAnsiTheme="minorEastAsia" w:cs="Times New Roman" w:hint="eastAsia"/>
          <w:sz w:val="24"/>
          <w:szCs w:val="21"/>
        </w:rPr>
        <w:t>は、必要な体制が整い次第、避難所の運営を加西市</w:t>
      </w:r>
      <w:r w:rsidRPr="00835FC1">
        <w:rPr>
          <w:rFonts w:asciiTheme="minorEastAsia" w:hAnsiTheme="minorEastAsia" w:cs="Times New Roman" w:hint="eastAsia"/>
          <w:sz w:val="24"/>
          <w:szCs w:val="21"/>
        </w:rPr>
        <w:t>から引き継ぐ。</w:t>
      </w:r>
    </w:p>
    <w:p w:rsidR="00E30E05" w:rsidRPr="00E30E05" w:rsidRDefault="00E30E05" w:rsidP="00304424">
      <w:pPr>
        <w:widowControl/>
        <w:tabs>
          <w:tab w:val="left" w:pos="9070"/>
        </w:tabs>
        <w:spacing w:line="240" w:lineRule="exact"/>
        <w:ind w:leftChars="122" w:left="676" w:right="-2" w:hangingChars="200" w:hanging="420"/>
        <w:jc w:val="left"/>
        <w:rPr>
          <w:rFonts w:asciiTheme="minorEastAsia" w:hAnsiTheme="minorEastAsia" w:cs="Times New Roman"/>
          <w:szCs w:val="21"/>
        </w:rPr>
      </w:pPr>
    </w:p>
    <w:p w:rsidR="00AC0B01" w:rsidRDefault="001919AC" w:rsidP="00F94E51">
      <w:pPr>
        <w:widowControl/>
        <w:ind w:rightChars="100" w:right="210"/>
        <w:mirrorIndents/>
        <w:jc w:val="left"/>
        <w:rPr>
          <w:rFonts w:ascii="ＭＳ ゴシック" w:eastAsia="ＭＳ ゴシック" w:hAnsi="ＭＳ ゴシック" w:cs="Times New Roman"/>
          <w:b/>
          <w:sz w:val="24"/>
          <w:szCs w:val="24"/>
        </w:rPr>
      </w:pPr>
      <w:r w:rsidRPr="00875942">
        <w:rPr>
          <w:rFonts w:ascii="ＭＳ ゴシック" w:eastAsia="ＭＳ ゴシック" w:hAnsi="ＭＳ ゴシック" w:cs="Times New Roman" w:hint="eastAsia"/>
          <w:b/>
          <w:sz w:val="24"/>
          <w:szCs w:val="24"/>
        </w:rPr>
        <w:lastRenderedPageBreak/>
        <w:t>(</w:t>
      </w:r>
      <w:r w:rsidR="00B26D8D" w:rsidRPr="00875942">
        <w:rPr>
          <w:rFonts w:ascii="ＭＳ ゴシック" w:eastAsia="ＭＳ ゴシック" w:hAnsi="ＭＳ ゴシック" w:cs="Times New Roman" w:hint="eastAsia"/>
          <w:b/>
          <w:sz w:val="24"/>
          <w:szCs w:val="24"/>
        </w:rPr>
        <w:t>2</w:t>
      </w:r>
      <w:r w:rsidR="00D26237" w:rsidRPr="00875942">
        <w:rPr>
          <w:rFonts w:ascii="ＭＳ ゴシック" w:eastAsia="ＭＳ ゴシック" w:hAnsi="ＭＳ ゴシック" w:cs="Times New Roman" w:hint="eastAsia"/>
          <w:b/>
          <w:sz w:val="24"/>
          <w:szCs w:val="24"/>
        </w:rPr>
        <w:t>)</w:t>
      </w:r>
      <w:r w:rsidR="00F94E51" w:rsidRPr="00875942">
        <w:rPr>
          <w:rFonts w:ascii="ＭＳ ゴシック" w:eastAsia="ＭＳ ゴシック" w:hAnsi="ＭＳ ゴシック" w:cs="Times New Roman" w:hint="eastAsia"/>
          <w:b/>
          <w:sz w:val="24"/>
          <w:szCs w:val="24"/>
        </w:rPr>
        <w:t xml:space="preserve">　</w:t>
      </w:r>
      <w:r w:rsidR="00D53B73">
        <w:rPr>
          <w:rFonts w:ascii="ＭＳ ゴシック" w:eastAsia="ＭＳ ゴシック" w:hAnsi="ＭＳ ゴシック" w:cs="Times New Roman" w:hint="eastAsia"/>
          <w:b/>
          <w:sz w:val="24"/>
          <w:szCs w:val="24"/>
        </w:rPr>
        <w:t>受入時の準備</w:t>
      </w:r>
    </w:p>
    <w:p w:rsidR="00E234F8" w:rsidRPr="000E3818" w:rsidRDefault="00E234F8" w:rsidP="00E234F8">
      <w:pPr>
        <w:widowControl/>
        <w:ind w:rightChars="-13" w:right="-27"/>
        <w:mirrorIndents/>
        <w:jc w:val="left"/>
        <w:rPr>
          <w:rFonts w:ascii="ＭＳ 明朝" w:eastAsia="ＭＳ 明朝" w:hAnsi="ＭＳ 明朝" w:cs="Times New Roman"/>
          <w:sz w:val="24"/>
          <w:szCs w:val="24"/>
        </w:rPr>
      </w:pPr>
      <w:r w:rsidRPr="000E3818">
        <w:rPr>
          <w:rFonts w:ascii="ＭＳ 明朝" w:eastAsia="ＭＳ 明朝" w:hAnsi="ＭＳ 明朝" w:cs="Times New Roman" w:hint="eastAsia"/>
          <w:sz w:val="24"/>
          <w:szCs w:val="24"/>
        </w:rPr>
        <w:t xml:space="preserve">　</w:t>
      </w:r>
      <w:r w:rsidR="000B3B82" w:rsidRPr="000E3818">
        <w:rPr>
          <w:rFonts w:ascii="ＭＳ 明朝" w:eastAsia="ＭＳ 明朝" w:hAnsi="ＭＳ 明朝" w:cs="Times New Roman" w:hint="eastAsia"/>
          <w:sz w:val="24"/>
          <w:szCs w:val="24"/>
        </w:rPr>
        <w:t xml:space="preserve">　</w:t>
      </w:r>
      <w:r w:rsidR="00B26D8D">
        <w:rPr>
          <w:rFonts w:ascii="ＭＳ 明朝" w:eastAsia="ＭＳ 明朝" w:hAnsi="ＭＳ 明朝" w:cs="Times New Roman" w:hint="eastAsia"/>
          <w:sz w:val="24"/>
          <w:szCs w:val="24"/>
        </w:rPr>
        <w:t>①</w:t>
      </w:r>
      <w:r w:rsidR="004308D6">
        <w:rPr>
          <w:rFonts w:ascii="ＭＳ 明朝" w:eastAsia="ＭＳ 明朝" w:hAnsi="ＭＳ 明朝" w:cs="Times New Roman" w:hint="eastAsia"/>
          <w:sz w:val="24"/>
          <w:szCs w:val="24"/>
        </w:rPr>
        <w:t xml:space="preserve">　</w:t>
      </w:r>
      <w:r w:rsidRPr="000E3818">
        <w:rPr>
          <w:rFonts w:ascii="ＭＳ 明朝" w:eastAsia="ＭＳ 明朝" w:hAnsi="ＭＳ 明朝" w:cs="Times New Roman" w:hint="eastAsia"/>
          <w:sz w:val="24"/>
          <w:szCs w:val="24"/>
        </w:rPr>
        <w:t>ＵＰＺ</w:t>
      </w:r>
      <w:r w:rsidR="0035369D">
        <w:rPr>
          <w:rFonts w:ascii="ＭＳ 明朝" w:eastAsia="ＭＳ 明朝" w:hAnsi="ＭＳ 明朝" w:cs="Times New Roman" w:hint="eastAsia"/>
          <w:sz w:val="24"/>
          <w:szCs w:val="24"/>
        </w:rPr>
        <w:t>内住民の受入れを行う場合の受入れ準備</w:t>
      </w:r>
    </w:p>
    <w:p w:rsidR="00E234F8" w:rsidRPr="004E2F06" w:rsidRDefault="0035369D" w:rsidP="00F94E51">
      <w:pPr>
        <w:ind w:leftChars="300" w:left="630" w:firstLineChars="100" w:firstLine="240"/>
        <w:rPr>
          <w:sz w:val="24"/>
          <w:szCs w:val="24"/>
        </w:rPr>
      </w:pPr>
      <w:r>
        <w:rPr>
          <w:rFonts w:hint="eastAsia"/>
          <w:sz w:val="24"/>
          <w:szCs w:val="24"/>
        </w:rPr>
        <w:t>市は、全面緊急事態の通報があったときは、支援本部を設置し、避難元</w:t>
      </w:r>
      <w:r w:rsidR="00D26237" w:rsidRPr="004E2F06">
        <w:rPr>
          <w:rFonts w:hint="eastAsia"/>
          <w:sz w:val="24"/>
          <w:szCs w:val="24"/>
        </w:rPr>
        <w:t>町住民の受入れに必要な業務を開始する。</w:t>
      </w:r>
    </w:p>
    <w:p w:rsidR="00E234F8" w:rsidRPr="00F468B3" w:rsidRDefault="00E234F8" w:rsidP="00F468B3">
      <w:pPr>
        <w:ind w:leftChars="300" w:left="630" w:firstLineChars="100" w:firstLine="240"/>
        <w:rPr>
          <w:sz w:val="24"/>
          <w:szCs w:val="24"/>
        </w:rPr>
      </w:pPr>
      <w:r w:rsidRPr="004E2F06">
        <w:rPr>
          <w:rFonts w:hint="eastAsia"/>
          <w:sz w:val="24"/>
          <w:szCs w:val="24"/>
        </w:rPr>
        <w:t>ＵＰ</w:t>
      </w:r>
      <w:r w:rsidR="0035369D">
        <w:rPr>
          <w:rFonts w:hint="eastAsia"/>
          <w:sz w:val="24"/>
          <w:szCs w:val="24"/>
        </w:rPr>
        <w:t>Ｚ内住民に対する屋内退避の指示が解除された後は、県および避難元</w:t>
      </w:r>
      <w:r w:rsidR="00F468B3">
        <w:rPr>
          <w:rFonts w:hint="eastAsia"/>
          <w:sz w:val="24"/>
          <w:szCs w:val="24"/>
        </w:rPr>
        <w:t>町からの連絡を受け、受入時の支援体制を解除する。</w:t>
      </w:r>
    </w:p>
    <w:p w:rsidR="00D26237" w:rsidRPr="0035369D" w:rsidRDefault="0035369D" w:rsidP="004F7DB1">
      <w:pPr>
        <w:widowControl/>
        <w:ind w:rightChars="100" w:right="210"/>
        <w:mirrorIndents/>
        <w:jc w:val="left"/>
        <w:rPr>
          <w:rFonts w:ascii="ＭＳ 明朝" w:eastAsia="ＭＳ 明朝" w:hAnsi="ＭＳ 明朝" w:cs="Times New Roman"/>
          <w:sz w:val="24"/>
          <w:szCs w:val="24"/>
        </w:rPr>
      </w:pPr>
      <w:r>
        <w:rPr>
          <w:rFonts w:ascii="ＭＳ ゴシック" w:eastAsia="ＭＳ ゴシック" w:cs="ＭＳ ゴシック" w:hint="eastAsia"/>
          <w:kern w:val="0"/>
          <w:sz w:val="22"/>
        </w:rPr>
        <w:t>【支援本部の体制および主な業務</w:t>
      </w:r>
      <w:r w:rsidR="00E234F8" w:rsidRPr="0035369D">
        <w:rPr>
          <w:rFonts w:ascii="ＭＳ ゴシック" w:eastAsia="ＭＳ ゴシック" w:cs="ＭＳ ゴシック" w:hint="eastAsia"/>
          <w:kern w:val="0"/>
          <w:sz w:val="22"/>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70"/>
        <w:gridCol w:w="5159"/>
        <w:gridCol w:w="1843"/>
      </w:tblGrid>
      <w:tr w:rsidR="00914C28" w:rsidRPr="00E36537" w:rsidTr="00225434">
        <w:trPr>
          <w:trHeight w:val="105"/>
          <w:jc w:val="center"/>
        </w:trPr>
        <w:tc>
          <w:tcPr>
            <w:tcW w:w="1951" w:type="dxa"/>
            <w:shd w:val="clear" w:color="auto" w:fill="FFFF00"/>
          </w:tcPr>
          <w:p w:rsidR="00914C28" w:rsidRPr="00F468B3" w:rsidRDefault="00914C28" w:rsidP="00914C28">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班編成</w:t>
            </w:r>
          </w:p>
        </w:tc>
        <w:tc>
          <w:tcPr>
            <w:tcW w:w="970" w:type="dxa"/>
            <w:shd w:val="clear" w:color="auto" w:fill="FFFF00"/>
          </w:tcPr>
          <w:p w:rsidR="00914C28" w:rsidRPr="00F468B3" w:rsidRDefault="00914C28" w:rsidP="00914C28">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要員数</w:t>
            </w:r>
          </w:p>
        </w:tc>
        <w:tc>
          <w:tcPr>
            <w:tcW w:w="5159" w:type="dxa"/>
            <w:shd w:val="clear" w:color="auto" w:fill="FFFF00"/>
          </w:tcPr>
          <w:p w:rsidR="00914C28" w:rsidRPr="00F468B3" w:rsidRDefault="00914C28" w:rsidP="00914C28">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主な業務</w:t>
            </w:r>
          </w:p>
        </w:tc>
        <w:tc>
          <w:tcPr>
            <w:tcW w:w="1843" w:type="dxa"/>
            <w:shd w:val="clear" w:color="auto" w:fill="FFFF00"/>
          </w:tcPr>
          <w:p w:rsidR="00914C28" w:rsidRPr="0035369D" w:rsidRDefault="00914C28" w:rsidP="00914C28">
            <w:pPr>
              <w:autoSpaceDE w:val="0"/>
              <w:autoSpaceDN w:val="0"/>
              <w:adjustRightInd w:val="0"/>
              <w:jc w:val="center"/>
              <w:rPr>
                <w:rFonts w:asciiTheme="minorEastAsia" w:hAnsiTheme="minorEastAsia" w:cs="ＭＳ ゴシック"/>
                <w:kern w:val="0"/>
                <w:sz w:val="22"/>
              </w:rPr>
            </w:pPr>
            <w:r w:rsidRPr="0035369D">
              <w:rPr>
                <w:rFonts w:asciiTheme="minorEastAsia" w:hAnsiTheme="minorEastAsia" w:cs="ＭＳ ゴシック" w:hint="eastAsia"/>
                <w:kern w:val="0"/>
                <w:sz w:val="22"/>
              </w:rPr>
              <w:t>担当部局</w:t>
            </w:r>
          </w:p>
        </w:tc>
      </w:tr>
      <w:tr w:rsidR="00914C28" w:rsidRPr="00E36537" w:rsidTr="00225434">
        <w:trPr>
          <w:jc w:val="center"/>
        </w:trPr>
        <w:tc>
          <w:tcPr>
            <w:tcW w:w="1951" w:type="dxa"/>
          </w:tcPr>
          <w:p w:rsidR="00914C28" w:rsidRPr="00F468B3" w:rsidRDefault="00965B94" w:rsidP="00965B94">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総務班</w:t>
            </w:r>
          </w:p>
        </w:tc>
        <w:tc>
          <w:tcPr>
            <w:tcW w:w="970" w:type="dxa"/>
          </w:tcPr>
          <w:p w:rsidR="00914C28" w:rsidRPr="00F468B3" w:rsidRDefault="009A523E" w:rsidP="00965B94">
            <w:pPr>
              <w:autoSpaceDE w:val="0"/>
              <w:autoSpaceDN w:val="0"/>
              <w:adjustRightInd w:val="0"/>
              <w:jc w:val="center"/>
              <w:rPr>
                <w:rFonts w:asciiTheme="minorEastAsia" w:hAnsiTheme="minorEastAsia" w:cs="ＭＳ ゴシック"/>
                <w:kern w:val="0"/>
                <w:sz w:val="22"/>
              </w:rPr>
            </w:pPr>
            <w:r>
              <w:rPr>
                <w:rFonts w:asciiTheme="minorEastAsia" w:hAnsiTheme="minorEastAsia" w:cs="ＭＳ ゴシック" w:hint="eastAsia"/>
                <w:kern w:val="0"/>
                <w:sz w:val="22"/>
              </w:rPr>
              <w:t>１０</w:t>
            </w:r>
            <w:r w:rsidR="00965B94" w:rsidRPr="00F468B3">
              <w:rPr>
                <w:rFonts w:asciiTheme="minorEastAsia" w:hAnsiTheme="minorEastAsia" w:cs="ＭＳ ゴシック" w:hint="eastAsia"/>
                <w:kern w:val="0"/>
                <w:sz w:val="22"/>
              </w:rPr>
              <w:t>名</w:t>
            </w:r>
          </w:p>
        </w:tc>
        <w:tc>
          <w:tcPr>
            <w:tcW w:w="5159" w:type="dxa"/>
          </w:tcPr>
          <w:p w:rsidR="00914C28" w:rsidRPr="00F468B3" w:rsidRDefault="00914C28"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・受入支援に関する総合調整</w:t>
            </w:r>
            <w:r w:rsidRPr="00F468B3">
              <w:rPr>
                <w:rFonts w:asciiTheme="minorEastAsia" w:hAnsiTheme="minorEastAsia" w:cs="ＭＳ ゴシック"/>
                <w:kern w:val="0"/>
                <w:sz w:val="22"/>
              </w:rPr>
              <w:t xml:space="preserve"> </w:t>
            </w:r>
          </w:p>
          <w:p w:rsidR="00914C28" w:rsidRPr="00F468B3" w:rsidRDefault="00914C28"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・国、県、避難元町との連絡調整</w:t>
            </w:r>
            <w:r w:rsidRPr="00F468B3">
              <w:rPr>
                <w:rFonts w:asciiTheme="minorEastAsia" w:hAnsiTheme="minorEastAsia" w:cs="ＭＳ ゴシック"/>
                <w:kern w:val="0"/>
                <w:sz w:val="22"/>
              </w:rPr>
              <w:t xml:space="preserve"> </w:t>
            </w:r>
          </w:p>
          <w:p w:rsidR="00995904" w:rsidRPr="00F468B3" w:rsidRDefault="00995904"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・避難住民に対する総合窓口</w:t>
            </w:r>
          </w:p>
          <w:p w:rsidR="00995904" w:rsidRPr="00F468B3" w:rsidRDefault="00995904"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・災害情報、避難状況等の収集</w:t>
            </w:r>
          </w:p>
        </w:tc>
        <w:tc>
          <w:tcPr>
            <w:tcW w:w="1843" w:type="dxa"/>
          </w:tcPr>
          <w:p w:rsidR="00914C28" w:rsidRPr="00225434" w:rsidRDefault="00995904" w:rsidP="00914C28">
            <w:pPr>
              <w:autoSpaceDE w:val="0"/>
              <w:autoSpaceDN w:val="0"/>
              <w:adjustRightInd w:val="0"/>
              <w:jc w:val="left"/>
              <w:rPr>
                <w:rFonts w:asciiTheme="minorEastAsia" w:hAnsiTheme="minorEastAsia" w:cs="ＭＳ ゴシック"/>
                <w:kern w:val="0"/>
                <w:sz w:val="22"/>
              </w:rPr>
            </w:pPr>
            <w:r w:rsidRPr="00225434">
              <w:rPr>
                <w:rFonts w:asciiTheme="minorEastAsia" w:hAnsiTheme="minorEastAsia" w:cs="ＭＳ ゴシック" w:hint="eastAsia"/>
                <w:kern w:val="0"/>
                <w:sz w:val="22"/>
              </w:rPr>
              <w:t>総務部</w:t>
            </w:r>
          </w:p>
        </w:tc>
      </w:tr>
      <w:tr w:rsidR="00965B94" w:rsidRPr="00E36537" w:rsidTr="00225434">
        <w:trPr>
          <w:trHeight w:val="105"/>
          <w:jc w:val="center"/>
        </w:trPr>
        <w:tc>
          <w:tcPr>
            <w:tcW w:w="1951" w:type="dxa"/>
          </w:tcPr>
          <w:p w:rsidR="00965B94" w:rsidRPr="00F468B3" w:rsidRDefault="000E773F" w:rsidP="00965B94">
            <w:pPr>
              <w:jc w:val="center"/>
              <w:rPr>
                <w:sz w:val="22"/>
              </w:rPr>
            </w:pPr>
            <w:r>
              <w:rPr>
                <w:rFonts w:hint="eastAsia"/>
                <w:sz w:val="22"/>
              </w:rPr>
              <w:t>広報班</w:t>
            </w:r>
          </w:p>
        </w:tc>
        <w:tc>
          <w:tcPr>
            <w:tcW w:w="970" w:type="dxa"/>
          </w:tcPr>
          <w:p w:rsidR="00965B94" w:rsidRPr="00F468B3" w:rsidRDefault="00965B94" w:rsidP="00965B94">
            <w:pPr>
              <w:jc w:val="center"/>
              <w:rPr>
                <w:sz w:val="22"/>
              </w:rPr>
            </w:pPr>
            <w:r w:rsidRPr="00F468B3">
              <w:rPr>
                <w:rFonts w:hint="eastAsia"/>
                <w:sz w:val="22"/>
              </w:rPr>
              <w:t>２名</w:t>
            </w:r>
          </w:p>
        </w:tc>
        <w:tc>
          <w:tcPr>
            <w:tcW w:w="5159" w:type="dxa"/>
          </w:tcPr>
          <w:p w:rsidR="00965B94" w:rsidRPr="00F468B3" w:rsidRDefault="00965B94" w:rsidP="00965B94">
            <w:pPr>
              <w:rPr>
                <w:sz w:val="22"/>
              </w:rPr>
            </w:pPr>
            <w:r w:rsidRPr="00F468B3">
              <w:rPr>
                <w:rFonts w:hint="eastAsia"/>
                <w:sz w:val="22"/>
              </w:rPr>
              <w:t>・マスコミ、住民への広報、情報提供</w:t>
            </w:r>
            <w:r w:rsidRPr="00F468B3">
              <w:rPr>
                <w:rFonts w:hint="eastAsia"/>
                <w:sz w:val="22"/>
              </w:rPr>
              <w:t xml:space="preserve"> </w:t>
            </w:r>
          </w:p>
        </w:tc>
        <w:tc>
          <w:tcPr>
            <w:tcW w:w="1843" w:type="dxa"/>
          </w:tcPr>
          <w:p w:rsidR="00965B94" w:rsidRPr="00225434" w:rsidRDefault="00F468B3" w:rsidP="00965B94">
            <w:pPr>
              <w:rPr>
                <w:sz w:val="22"/>
              </w:rPr>
            </w:pPr>
            <w:r w:rsidRPr="00225434">
              <w:rPr>
                <w:rFonts w:hint="eastAsia"/>
                <w:sz w:val="22"/>
              </w:rPr>
              <w:t>ふるさと創造部</w:t>
            </w:r>
          </w:p>
        </w:tc>
      </w:tr>
      <w:tr w:rsidR="00914C28" w:rsidRPr="00E36537" w:rsidTr="00225434">
        <w:trPr>
          <w:trHeight w:val="265"/>
          <w:jc w:val="center"/>
        </w:trPr>
        <w:tc>
          <w:tcPr>
            <w:tcW w:w="1951" w:type="dxa"/>
          </w:tcPr>
          <w:p w:rsidR="00914C28" w:rsidRPr="00F468B3" w:rsidRDefault="00995904" w:rsidP="00965B94">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管理班</w:t>
            </w:r>
          </w:p>
        </w:tc>
        <w:tc>
          <w:tcPr>
            <w:tcW w:w="970" w:type="dxa"/>
          </w:tcPr>
          <w:p w:rsidR="00914C28" w:rsidRPr="00F468B3" w:rsidRDefault="00481BFE" w:rsidP="00965B94">
            <w:pPr>
              <w:autoSpaceDE w:val="0"/>
              <w:autoSpaceDN w:val="0"/>
              <w:adjustRightInd w:val="0"/>
              <w:jc w:val="center"/>
              <w:rPr>
                <w:rFonts w:asciiTheme="minorEastAsia" w:hAnsiTheme="minorEastAsia" w:cs="ＭＳ ゴシック"/>
                <w:kern w:val="0"/>
                <w:sz w:val="22"/>
              </w:rPr>
            </w:pPr>
            <w:r>
              <w:rPr>
                <w:rFonts w:asciiTheme="minorEastAsia" w:hAnsiTheme="minorEastAsia" w:cs="ＭＳ ゴシック" w:hint="eastAsia"/>
                <w:kern w:val="0"/>
                <w:sz w:val="22"/>
              </w:rPr>
              <w:t>２０</w:t>
            </w:r>
            <w:r w:rsidR="00965B94" w:rsidRPr="00F468B3">
              <w:rPr>
                <w:rFonts w:asciiTheme="minorEastAsia" w:hAnsiTheme="minorEastAsia" w:cs="ＭＳ ゴシック" w:hint="eastAsia"/>
                <w:kern w:val="0"/>
                <w:sz w:val="22"/>
              </w:rPr>
              <w:t>名</w:t>
            </w:r>
          </w:p>
        </w:tc>
        <w:tc>
          <w:tcPr>
            <w:tcW w:w="5159" w:type="dxa"/>
          </w:tcPr>
          <w:p w:rsidR="00914C28" w:rsidRPr="00F468B3" w:rsidRDefault="00914C28"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・避難所の開設、運営支援</w:t>
            </w:r>
            <w:r w:rsidRPr="00F468B3">
              <w:rPr>
                <w:rFonts w:asciiTheme="minorEastAsia" w:hAnsiTheme="minorEastAsia" w:cs="ＭＳ ゴシック"/>
                <w:kern w:val="0"/>
                <w:sz w:val="22"/>
              </w:rPr>
              <w:t xml:space="preserve"> </w:t>
            </w:r>
          </w:p>
          <w:p w:rsidR="00914C28" w:rsidRPr="00F468B3" w:rsidRDefault="00914C28"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・避難者名簿の作成協力、管理</w:t>
            </w:r>
            <w:r w:rsidRPr="00F468B3">
              <w:rPr>
                <w:rFonts w:asciiTheme="minorEastAsia" w:hAnsiTheme="minorEastAsia" w:cs="ＭＳ ゴシック"/>
                <w:kern w:val="0"/>
                <w:sz w:val="22"/>
              </w:rPr>
              <w:t xml:space="preserve"> </w:t>
            </w:r>
          </w:p>
        </w:tc>
        <w:tc>
          <w:tcPr>
            <w:tcW w:w="1843" w:type="dxa"/>
          </w:tcPr>
          <w:p w:rsidR="00F468B3" w:rsidRDefault="00F468B3" w:rsidP="00914C28">
            <w:pPr>
              <w:autoSpaceDE w:val="0"/>
              <w:autoSpaceDN w:val="0"/>
              <w:adjustRightInd w:val="0"/>
              <w:jc w:val="left"/>
              <w:rPr>
                <w:rFonts w:asciiTheme="minorEastAsia" w:hAnsiTheme="minorEastAsia" w:cs="ＭＳ ゴシック"/>
                <w:kern w:val="0"/>
                <w:sz w:val="22"/>
              </w:rPr>
            </w:pPr>
            <w:r>
              <w:rPr>
                <w:rFonts w:asciiTheme="minorEastAsia" w:hAnsiTheme="minorEastAsia" w:cs="ＭＳ ゴシック" w:hint="eastAsia"/>
                <w:kern w:val="0"/>
                <w:sz w:val="22"/>
              </w:rPr>
              <w:t>ふるさと創造部</w:t>
            </w:r>
          </w:p>
          <w:p w:rsidR="00995904" w:rsidRPr="00F468B3" w:rsidRDefault="00914C28" w:rsidP="00914C28">
            <w:pPr>
              <w:autoSpaceDE w:val="0"/>
              <w:autoSpaceDN w:val="0"/>
              <w:adjustRightInd w:val="0"/>
              <w:jc w:val="left"/>
              <w:rPr>
                <w:rFonts w:asciiTheme="minorEastAsia" w:hAnsiTheme="minorEastAsia" w:cs="ＭＳ ゴシック"/>
                <w:kern w:val="0"/>
                <w:sz w:val="22"/>
              </w:rPr>
            </w:pPr>
            <w:r w:rsidRPr="00995904">
              <w:rPr>
                <w:rFonts w:asciiTheme="minorEastAsia" w:hAnsiTheme="minorEastAsia" w:cs="ＭＳ ゴシック" w:hint="eastAsia"/>
                <w:kern w:val="0"/>
                <w:sz w:val="22"/>
              </w:rPr>
              <w:t>教育委員会</w:t>
            </w:r>
          </w:p>
        </w:tc>
      </w:tr>
      <w:tr w:rsidR="00914C28" w:rsidRPr="00E36537" w:rsidTr="00225434">
        <w:trPr>
          <w:trHeight w:val="266"/>
          <w:jc w:val="center"/>
        </w:trPr>
        <w:tc>
          <w:tcPr>
            <w:tcW w:w="1951" w:type="dxa"/>
          </w:tcPr>
          <w:p w:rsidR="00914C28" w:rsidRPr="00F468B3" w:rsidRDefault="00995904" w:rsidP="00995904">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誘導班</w:t>
            </w:r>
          </w:p>
        </w:tc>
        <w:tc>
          <w:tcPr>
            <w:tcW w:w="970" w:type="dxa"/>
          </w:tcPr>
          <w:p w:rsidR="00914C28" w:rsidRPr="00F468B3" w:rsidRDefault="00481BFE" w:rsidP="00965B94">
            <w:pPr>
              <w:autoSpaceDE w:val="0"/>
              <w:autoSpaceDN w:val="0"/>
              <w:adjustRightInd w:val="0"/>
              <w:jc w:val="center"/>
              <w:rPr>
                <w:rFonts w:asciiTheme="minorEastAsia" w:hAnsiTheme="minorEastAsia" w:cs="ＭＳ ゴシック"/>
                <w:kern w:val="0"/>
                <w:sz w:val="22"/>
              </w:rPr>
            </w:pPr>
            <w:r>
              <w:rPr>
                <w:rFonts w:asciiTheme="minorEastAsia" w:hAnsiTheme="minorEastAsia" w:cs="ＭＳ ゴシック" w:hint="eastAsia"/>
                <w:kern w:val="0"/>
                <w:sz w:val="22"/>
              </w:rPr>
              <w:t>１０</w:t>
            </w:r>
            <w:r w:rsidR="00965B94" w:rsidRPr="00F468B3">
              <w:rPr>
                <w:rFonts w:asciiTheme="minorEastAsia" w:hAnsiTheme="minorEastAsia" w:cs="ＭＳ ゴシック" w:hint="eastAsia"/>
                <w:kern w:val="0"/>
                <w:sz w:val="22"/>
              </w:rPr>
              <w:t>名</w:t>
            </w:r>
          </w:p>
        </w:tc>
        <w:tc>
          <w:tcPr>
            <w:tcW w:w="5159" w:type="dxa"/>
          </w:tcPr>
          <w:p w:rsidR="00914C28" w:rsidRPr="00F468B3" w:rsidRDefault="00914C28"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・避難者の避難所への誘導</w:t>
            </w:r>
            <w:r w:rsidR="00995904" w:rsidRPr="00F468B3">
              <w:rPr>
                <w:rFonts w:asciiTheme="minorEastAsia" w:hAnsiTheme="minorEastAsia" w:cs="ＭＳ ゴシック" w:hint="eastAsia"/>
                <w:kern w:val="0"/>
                <w:sz w:val="22"/>
              </w:rPr>
              <w:t>、案内など</w:t>
            </w:r>
          </w:p>
          <w:p w:rsidR="00995904" w:rsidRPr="00F468B3" w:rsidRDefault="00995904"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・避難所、駐車場の交通整理</w:t>
            </w:r>
          </w:p>
        </w:tc>
        <w:tc>
          <w:tcPr>
            <w:tcW w:w="1843" w:type="dxa"/>
          </w:tcPr>
          <w:p w:rsidR="00481BFE" w:rsidRDefault="00481BFE" w:rsidP="00914C28">
            <w:pPr>
              <w:autoSpaceDE w:val="0"/>
              <w:autoSpaceDN w:val="0"/>
              <w:adjustRightInd w:val="0"/>
              <w:jc w:val="left"/>
              <w:rPr>
                <w:rFonts w:asciiTheme="minorEastAsia" w:hAnsiTheme="minorEastAsia" w:cs="ＭＳ ゴシック"/>
                <w:kern w:val="0"/>
                <w:sz w:val="22"/>
              </w:rPr>
            </w:pPr>
            <w:r>
              <w:rPr>
                <w:rFonts w:asciiTheme="minorEastAsia" w:hAnsiTheme="minorEastAsia" w:cs="ＭＳ ゴシック" w:hint="eastAsia"/>
                <w:kern w:val="0"/>
                <w:sz w:val="22"/>
              </w:rPr>
              <w:t>総務部</w:t>
            </w:r>
          </w:p>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都市整備部</w:t>
            </w:r>
          </w:p>
        </w:tc>
      </w:tr>
      <w:tr w:rsidR="00914C28" w:rsidRPr="00E36537" w:rsidTr="00225434">
        <w:trPr>
          <w:trHeight w:val="2190"/>
          <w:jc w:val="center"/>
        </w:trPr>
        <w:tc>
          <w:tcPr>
            <w:tcW w:w="1951" w:type="dxa"/>
          </w:tcPr>
          <w:p w:rsidR="00914C28" w:rsidRPr="00481BFE" w:rsidRDefault="00995904" w:rsidP="00995904">
            <w:pPr>
              <w:autoSpaceDE w:val="0"/>
              <w:autoSpaceDN w:val="0"/>
              <w:adjustRightInd w:val="0"/>
              <w:jc w:val="center"/>
              <w:rPr>
                <w:rFonts w:asciiTheme="minorEastAsia" w:hAnsiTheme="minorEastAsia" w:cs="ＭＳ ゴシック"/>
                <w:kern w:val="0"/>
                <w:sz w:val="22"/>
              </w:rPr>
            </w:pPr>
            <w:r w:rsidRPr="00481BFE">
              <w:rPr>
                <w:rFonts w:asciiTheme="minorEastAsia" w:hAnsiTheme="minorEastAsia" w:cs="ＭＳ ゴシック" w:hint="eastAsia"/>
                <w:kern w:val="0"/>
                <w:sz w:val="22"/>
              </w:rPr>
              <w:t>住民支援班</w:t>
            </w:r>
          </w:p>
        </w:tc>
        <w:tc>
          <w:tcPr>
            <w:tcW w:w="970" w:type="dxa"/>
          </w:tcPr>
          <w:p w:rsidR="00914C28" w:rsidRPr="00481BFE" w:rsidRDefault="009A523E" w:rsidP="00965B94">
            <w:pPr>
              <w:autoSpaceDE w:val="0"/>
              <w:autoSpaceDN w:val="0"/>
              <w:adjustRightInd w:val="0"/>
              <w:jc w:val="center"/>
              <w:rPr>
                <w:rFonts w:asciiTheme="minorEastAsia" w:hAnsiTheme="minorEastAsia" w:cs="ＭＳ ゴシック"/>
                <w:kern w:val="0"/>
                <w:sz w:val="22"/>
              </w:rPr>
            </w:pPr>
            <w:r>
              <w:rPr>
                <w:rFonts w:asciiTheme="minorEastAsia" w:hAnsiTheme="minorEastAsia" w:cs="ＭＳ ゴシック" w:hint="eastAsia"/>
                <w:kern w:val="0"/>
                <w:sz w:val="22"/>
              </w:rPr>
              <w:t>１２</w:t>
            </w:r>
            <w:r w:rsidR="00965B94" w:rsidRPr="00481BFE">
              <w:rPr>
                <w:rFonts w:asciiTheme="minorEastAsia" w:hAnsiTheme="minorEastAsia" w:cs="ＭＳ ゴシック" w:hint="eastAsia"/>
                <w:kern w:val="0"/>
                <w:sz w:val="22"/>
              </w:rPr>
              <w:t>名</w:t>
            </w:r>
          </w:p>
        </w:tc>
        <w:tc>
          <w:tcPr>
            <w:tcW w:w="5159" w:type="dxa"/>
          </w:tcPr>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避難元町が行う避難者支援の協力</w:t>
            </w:r>
            <w:r w:rsidRPr="00481BFE">
              <w:rPr>
                <w:rFonts w:asciiTheme="minorEastAsia" w:hAnsiTheme="minorEastAsia" w:cs="ＭＳ ゴシック"/>
                <w:kern w:val="0"/>
                <w:sz w:val="22"/>
              </w:rPr>
              <w:t xml:space="preserve"> </w:t>
            </w:r>
          </w:p>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・避難者に対する地域情報の提供</w:t>
            </w:r>
            <w:r w:rsidRPr="00481BFE">
              <w:rPr>
                <w:rFonts w:asciiTheme="minorEastAsia" w:hAnsiTheme="minorEastAsia" w:cs="ＭＳ ゴシック"/>
                <w:kern w:val="0"/>
                <w:sz w:val="22"/>
              </w:rPr>
              <w:t xml:space="preserve"> </w:t>
            </w:r>
          </w:p>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・食料・飲料水・生活必需品等の確保、配布</w:t>
            </w:r>
            <w:r w:rsidRPr="00481BFE">
              <w:rPr>
                <w:rFonts w:asciiTheme="minorEastAsia" w:hAnsiTheme="minorEastAsia" w:cs="ＭＳ ゴシック"/>
                <w:kern w:val="0"/>
                <w:sz w:val="22"/>
              </w:rPr>
              <w:t xml:space="preserve"> </w:t>
            </w:r>
          </w:p>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・避難所の生活環境の整備（ごみ、トイレ等）</w:t>
            </w:r>
            <w:r w:rsidRPr="00481BFE">
              <w:rPr>
                <w:rFonts w:asciiTheme="minorEastAsia" w:hAnsiTheme="minorEastAsia" w:cs="ＭＳ ゴシック"/>
                <w:kern w:val="0"/>
                <w:sz w:val="22"/>
              </w:rPr>
              <w:t xml:space="preserve"> </w:t>
            </w:r>
          </w:p>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・急病人やけが人の処置</w:t>
            </w:r>
            <w:r w:rsidRPr="00481BFE">
              <w:rPr>
                <w:rFonts w:asciiTheme="minorEastAsia" w:hAnsiTheme="minorEastAsia" w:cs="ＭＳ ゴシック"/>
                <w:kern w:val="0"/>
                <w:sz w:val="22"/>
              </w:rPr>
              <w:t xml:space="preserve"> </w:t>
            </w:r>
          </w:p>
          <w:p w:rsidR="00914C28" w:rsidRPr="00F468B3" w:rsidRDefault="00914C28" w:rsidP="00914C28">
            <w:pPr>
              <w:autoSpaceDE w:val="0"/>
              <w:autoSpaceDN w:val="0"/>
              <w:adjustRightInd w:val="0"/>
              <w:jc w:val="left"/>
              <w:rPr>
                <w:rFonts w:asciiTheme="minorEastAsia" w:hAnsiTheme="minorEastAsia" w:cs="ＭＳ ゴシック"/>
                <w:color w:val="FF0000"/>
                <w:kern w:val="0"/>
                <w:sz w:val="22"/>
              </w:rPr>
            </w:pPr>
            <w:r w:rsidRPr="00481BFE">
              <w:rPr>
                <w:rFonts w:asciiTheme="minorEastAsia" w:hAnsiTheme="minorEastAsia" w:cs="ＭＳ ゴシック" w:hint="eastAsia"/>
                <w:kern w:val="0"/>
                <w:sz w:val="22"/>
              </w:rPr>
              <w:t>・ボランティアの受入調整</w:t>
            </w:r>
            <w:r w:rsidRPr="00481BFE">
              <w:rPr>
                <w:rFonts w:asciiTheme="minorEastAsia" w:hAnsiTheme="minorEastAsia" w:cs="ＭＳ ゴシック"/>
                <w:kern w:val="0"/>
                <w:sz w:val="22"/>
              </w:rPr>
              <w:t xml:space="preserve"> </w:t>
            </w:r>
            <w:r w:rsidRPr="00481BFE">
              <w:rPr>
                <w:rFonts w:asciiTheme="minorEastAsia" w:hAnsiTheme="minorEastAsia" w:cs="ＭＳ ゴシック" w:hint="eastAsia"/>
                <w:kern w:val="0"/>
                <w:sz w:val="22"/>
              </w:rPr>
              <w:t>等</w:t>
            </w:r>
            <w:r w:rsidRPr="00481BFE">
              <w:rPr>
                <w:rFonts w:asciiTheme="minorEastAsia" w:hAnsiTheme="minorEastAsia" w:cs="ＭＳ ゴシック"/>
                <w:kern w:val="0"/>
                <w:sz w:val="22"/>
              </w:rPr>
              <w:t xml:space="preserve"> </w:t>
            </w:r>
          </w:p>
        </w:tc>
        <w:tc>
          <w:tcPr>
            <w:tcW w:w="1843" w:type="dxa"/>
          </w:tcPr>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健康福祉部</w:t>
            </w:r>
          </w:p>
          <w:p w:rsidR="00481BFE" w:rsidRPr="00481BFE" w:rsidRDefault="00481BFE"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地域振興部</w:t>
            </w:r>
          </w:p>
          <w:p w:rsidR="00914C28" w:rsidRPr="00481BFE" w:rsidRDefault="00914C28" w:rsidP="00914C28">
            <w:pPr>
              <w:autoSpaceDE w:val="0"/>
              <w:autoSpaceDN w:val="0"/>
              <w:adjustRightInd w:val="0"/>
              <w:jc w:val="left"/>
              <w:rPr>
                <w:rFonts w:asciiTheme="minorEastAsia" w:hAnsiTheme="minorEastAsia" w:cs="ＭＳ ゴシック"/>
                <w:kern w:val="0"/>
                <w:sz w:val="22"/>
              </w:rPr>
            </w:pPr>
            <w:r w:rsidRPr="00481BFE">
              <w:rPr>
                <w:rFonts w:asciiTheme="minorEastAsia" w:hAnsiTheme="minorEastAsia" w:cs="ＭＳ ゴシック" w:hint="eastAsia"/>
                <w:kern w:val="0"/>
                <w:sz w:val="22"/>
              </w:rPr>
              <w:t>生活環境部</w:t>
            </w:r>
          </w:p>
        </w:tc>
      </w:tr>
      <w:tr w:rsidR="00F468B3" w:rsidRPr="00E36537" w:rsidTr="00F468B3">
        <w:trPr>
          <w:trHeight w:val="691"/>
          <w:jc w:val="center"/>
        </w:trPr>
        <w:tc>
          <w:tcPr>
            <w:tcW w:w="1951" w:type="dxa"/>
          </w:tcPr>
          <w:p w:rsidR="00F468B3" w:rsidRPr="00F468B3" w:rsidRDefault="00F468B3" w:rsidP="00995904">
            <w:pPr>
              <w:autoSpaceDE w:val="0"/>
              <w:autoSpaceDN w:val="0"/>
              <w:adjustRightInd w:val="0"/>
              <w:jc w:val="center"/>
              <w:rPr>
                <w:rFonts w:asciiTheme="minorEastAsia" w:hAnsiTheme="minorEastAsia" w:cs="ＭＳ ゴシック"/>
                <w:kern w:val="0"/>
                <w:sz w:val="22"/>
              </w:rPr>
            </w:pPr>
            <w:r w:rsidRPr="00F468B3">
              <w:rPr>
                <w:rFonts w:asciiTheme="minorEastAsia" w:hAnsiTheme="minorEastAsia" w:cs="ＭＳ ゴシック" w:hint="eastAsia"/>
                <w:kern w:val="0"/>
                <w:sz w:val="22"/>
              </w:rPr>
              <w:t>備　考</w:t>
            </w:r>
          </w:p>
        </w:tc>
        <w:tc>
          <w:tcPr>
            <w:tcW w:w="7972" w:type="dxa"/>
            <w:gridSpan w:val="3"/>
          </w:tcPr>
          <w:p w:rsidR="00F468B3" w:rsidRPr="00F468B3" w:rsidRDefault="00F468B3"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・要員数は目安であり、避難者数及び避難所開設数により変更する。</w:t>
            </w:r>
          </w:p>
          <w:p w:rsidR="00F468B3" w:rsidRPr="00F468B3" w:rsidRDefault="00F468B3" w:rsidP="00914C28">
            <w:pPr>
              <w:autoSpaceDE w:val="0"/>
              <w:autoSpaceDN w:val="0"/>
              <w:adjustRightInd w:val="0"/>
              <w:jc w:val="left"/>
              <w:rPr>
                <w:rFonts w:asciiTheme="minorEastAsia" w:hAnsiTheme="minorEastAsia" w:cs="ＭＳ ゴシック"/>
                <w:kern w:val="0"/>
                <w:sz w:val="22"/>
              </w:rPr>
            </w:pPr>
            <w:r w:rsidRPr="00F468B3">
              <w:rPr>
                <w:rFonts w:asciiTheme="minorEastAsia" w:hAnsiTheme="minorEastAsia" w:cs="ＭＳ ゴシック" w:hint="eastAsia"/>
                <w:kern w:val="0"/>
                <w:sz w:val="22"/>
              </w:rPr>
              <w:t>・班編成及び主な業務は、避難者数等の状況により変更する場合がある。</w:t>
            </w:r>
          </w:p>
        </w:tc>
      </w:tr>
    </w:tbl>
    <w:p w:rsidR="00E234F8" w:rsidRPr="000E3818" w:rsidRDefault="00E234F8" w:rsidP="004F7DB1">
      <w:pPr>
        <w:widowControl/>
        <w:ind w:rightChars="100" w:right="210"/>
        <w:mirrorIndents/>
        <w:jc w:val="left"/>
        <w:rPr>
          <w:rFonts w:ascii="ＭＳ 明朝" w:eastAsia="ＭＳ 明朝" w:hAnsi="ＭＳ 明朝" w:cs="Times New Roman"/>
          <w:sz w:val="24"/>
          <w:szCs w:val="24"/>
        </w:rPr>
      </w:pPr>
    </w:p>
    <w:p w:rsidR="004F7DB1" w:rsidRPr="000C1162" w:rsidRDefault="004F7DB1" w:rsidP="00B26D8D">
      <w:pPr>
        <w:widowControl/>
        <w:jc w:val="left"/>
        <w:rPr>
          <w:rFonts w:asciiTheme="majorEastAsia" w:eastAsiaTheme="majorEastAsia" w:hAnsiTheme="majorEastAsia" w:cs="Times New Roman"/>
          <w:b/>
          <w:sz w:val="24"/>
          <w:szCs w:val="24"/>
        </w:rPr>
      </w:pPr>
      <w:r w:rsidRPr="000C1162">
        <w:rPr>
          <w:rFonts w:asciiTheme="majorEastAsia" w:eastAsiaTheme="majorEastAsia" w:hAnsiTheme="majorEastAsia" w:cs="Times New Roman" w:hint="eastAsia"/>
          <w:b/>
          <w:sz w:val="24"/>
          <w:szCs w:val="24"/>
        </w:rPr>
        <w:t xml:space="preserve">第３　</w:t>
      </w:r>
      <w:r w:rsidR="0035369D">
        <w:rPr>
          <w:rFonts w:asciiTheme="majorEastAsia" w:eastAsiaTheme="majorEastAsia" w:hAnsiTheme="majorEastAsia" w:cs="Times New Roman" w:hint="eastAsia"/>
          <w:b/>
          <w:sz w:val="24"/>
          <w:szCs w:val="24"/>
        </w:rPr>
        <w:t>平時における受入</w:t>
      </w:r>
      <w:r w:rsidR="00DE5066" w:rsidRPr="000C1162">
        <w:rPr>
          <w:rFonts w:asciiTheme="majorEastAsia" w:eastAsiaTheme="majorEastAsia" w:hAnsiTheme="majorEastAsia" w:cs="Times New Roman" w:hint="eastAsia"/>
          <w:b/>
          <w:sz w:val="24"/>
          <w:szCs w:val="24"/>
        </w:rPr>
        <w:t>の具体的準備</w:t>
      </w:r>
    </w:p>
    <w:p w:rsidR="007615EB" w:rsidRDefault="007615EB" w:rsidP="00B26D8D">
      <w:pPr>
        <w:rPr>
          <w:rFonts w:ascii="ＭＳ ゴシック" w:eastAsia="ＭＳ ゴシック" w:hAnsi="ＭＳ ゴシック" w:cs="Times New Roman"/>
          <w:b/>
          <w:sz w:val="24"/>
          <w:szCs w:val="24"/>
        </w:rPr>
      </w:pPr>
      <w:r>
        <w:rPr>
          <w:rFonts w:ascii="ＭＳ ゴシック" w:eastAsia="ＭＳ ゴシック" w:hAnsi="ＭＳ ゴシック" w:cs="Times New Roman" w:hint="eastAsia"/>
          <w:b/>
          <w:sz w:val="24"/>
          <w:szCs w:val="24"/>
        </w:rPr>
        <w:t>１</w:t>
      </w:r>
      <w:r w:rsidR="00DE5066" w:rsidRPr="000C1162">
        <w:rPr>
          <w:rFonts w:ascii="ＭＳ ゴシック" w:eastAsia="ＭＳ ゴシック" w:hAnsi="ＭＳ ゴシック" w:cs="Times New Roman" w:hint="eastAsia"/>
          <w:b/>
          <w:sz w:val="24"/>
          <w:szCs w:val="24"/>
        </w:rPr>
        <w:t xml:space="preserve">　</w:t>
      </w:r>
      <w:r w:rsidR="00E234F8">
        <w:rPr>
          <w:rFonts w:ascii="ＭＳ ゴシック" w:eastAsia="ＭＳ ゴシック" w:hAnsi="ＭＳ ゴシック" w:cs="Times New Roman" w:hint="eastAsia"/>
          <w:b/>
          <w:sz w:val="24"/>
          <w:szCs w:val="24"/>
        </w:rPr>
        <w:t>平時における避難</w:t>
      </w:r>
      <w:r w:rsidR="00E234F8" w:rsidRPr="00F76754">
        <w:rPr>
          <w:rFonts w:ascii="ＭＳ ゴシック" w:eastAsia="ＭＳ ゴシック" w:hAnsi="ＭＳ ゴシック" w:cs="Times New Roman" w:hint="eastAsia"/>
          <w:b/>
          <w:sz w:val="24"/>
          <w:szCs w:val="24"/>
        </w:rPr>
        <w:t>元</w:t>
      </w:r>
      <w:r w:rsidR="00DE5066" w:rsidRPr="004F7DB1">
        <w:rPr>
          <w:rFonts w:ascii="ＭＳ ゴシック" w:eastAsia="ＭＳ ゴシック" w:hAnsi="ＭＳ ゴシック" w:cs="Times New Roman" w:hint="eastAsia"/>
          <w:b/>
          <w:sz w:val="24"/>
          <w:szCs w:val="24"/>
        </w:rPr>
        <w:t>町との協議</w:t>
      </w:r>
    </w:p>
    <w:p w:rsidR="00E767C8" w:rsidRPr="00E30E05" w:rsidRDefault="0035369D" w:rsidP="008274FF">
      <w:pPr>
        <w:ind w:leftChars="100" w:left="210" w:firstLineChars="100" w:firstLine="240"/>
        <w:rPr>
          <w:sz w:val="24"/>
          <w:szCs w:val="24"/>
        </w:rPr>
      </w:pPr>
      <w:r>
        <w:rPr>
          <w:rFonts w:hint="eastAsia"/>
          <w:sz w:val="24"/>
          <w:szCs w:val="24"/>
        </w:rPr>
        <w:t>市は、</w:t>
      </w:r>
      <w:r w:rsidR="00DE5066" w:rsidRPr="007615EB">
        <w:rPr>
          <w:rFonts w:hint="eastAsia"/>
          <w:sz w:val="24"/>
          <w:szCs w:val="24"/>
        </w:rPr>
        <w:t>原子力災害発生時に被災</w:t>
      </w:r>
      <w:r>
        <w:rPr>
          <w:rFonts w:hint="eastAsia"/>
          <w:sz w:val="24"/>
          <w:szCs w:val="24"/>
        </w:rPr>
        <w:t>者の受入支援を迅速かつ円滑に行うため、平時において</w:t>
      </w:r>
      <w:r w:rsidR="00DE5066" w:rsidRPr="007615EB">
        <w:rPr>
          <w:rFonts w:hint="eastAsia"/>
          <w:sz w:val="24"/>
          <w:szCs w:val="24"/>
        </w:rPr>
        <w:t>、避難元町との間で、原子力災害発生時の対応や避難所の運営に関するそれぞれの役割分担について、あらかじめ具体的に取り決めるものとする。</w:t>
      </w:r>
    </w:p>
    <w:p w:rsidR="00840A76" w:rsidRPr="00E767C8" w:rsidRDefault="007615EB" w:rsidP="00B26D8D">
      <w:pPr>
        <w:rPr>
          <w:sz w:val="24"/>
          <w:szCs w:val="24"/>
        </w:rPr>
      </w:pPr>
      <w:r>
        <w:rPr>
          <w:rFonts w:ascii="ＭＳ ゴシック" w:eastAsia="ＭＳ ゴシック" w:hAnsi="ＭＳ ゴシック" w:cs="Times New Roman" w:hint="eastAsia"/>
          <w:b/>
          <w:sz w:val="24"/>
          <w:szCs w:val="24"/>
        </w:rPr>
        <w:t>２</w:t>
      </w:r>
      <w:r w:rsidR="000C1162" w:rsidRPr="000C1162">
        <w:rPr>
          <w:rFonts w:ascii="ＭＳ ゴシック" w:eastAsia="ＭＳ ゴシック" w:hAnsi="ＭＳ ゴシック" w:cs="Times New Roman" w:hint="eastAsia"/>
          <w:b/>
          <w:sz w:val="24"/>
          <w:szCs w:val="24"/>
        </w:rPr>
        <w:t xml:space="preserve">　避難所の指定</w:t>
      </w:r>
      <w:r w:rsidR="00023B39">
        <w:rPr>
          <w:rFonts w:ascii="ＭＳ ゴシック" w:eastAsia="ＭＳ ゴシック" w:hAnsi="ＭＳ ゴシック" w:cs="Times New Roman" w:hint="eastAsia"/>
          <w:b/>
          <w:sz w:val="24"/>
          <w:szCs w:val="24"/>
        </w:rPr>
        <w:t>及び周辺</w:t>
      </w:r>
      <w:r w:rsidR="00E234F8">
        <w:rPr>
          <w:rFonts w:ascii="ＭＳ ゴシック" w:eastAsia="ＭＳ ゴシック" w:hAnsi="ＭＳ ゴシック" w:cs="Times New Roman" w:hint="eastAsia"/>
          <w:b/>
          <w:sz w:val="24"/>
          <w:szCs w:val="24"/>
        </w:rPr>
        <w:t>住民への周知</w:t>
      </w:r>
    </w:p>
    <w:p w:rsidR="00840A76" w:rsidRDefault="0035369D" w:rsidP="007615EB">
      <w:pPr>
        <w:ind w:leftChars="100" w:left="210" w:firstLineChars="100" w:firstLine="240"/>
        <w:rPr>
          <w:sz w:val="24"/>
          <w:szCs w:val="24"/>
        </w:rPr>
      </w:pPr>
      <w:r>
        <w:rPr>
          <w:rFonts w:hint="eastAsia"/>
          <w:sz w:val="24"/>
          <w:szCs w:val="24"/>
        </w:rPr>
        <w:t>市</w:t>
      </w:r>
      <w:r w:rsidR="00840A76" w:rsidRPr="00840A76">
        <w:rPr>
          <w:rFonts w:hint="eastAsia"/>
          <w:sz w:val="24"/>
          <w:szCs w:val="24"/>
        </w:rPr>
        <w:t>は、原</w:t>
      </w:r>
      <w:r w:rsidR="000C1162" w:rsidRPr="00840A76">
        <w:rPr>
          <w:rFonts w:hint="eastAsia"/>
          <w:sz w:val="24"/>
          <w:szCs w:val="24"/>
        </w:rPr>
        <w:t>子力災害発生時に避難所となる施設</w:t>
      </w:r>
      <w:r w:rsidR="009B12BF">
        <w:rPr>
          <w:rFonts w:hint="eastAsia"/>
          <w:sz w:val="24"/>
          <w:szCs w:val="24"/>
        </w:rPr>
        <w:t>、</w:t>
      </w:r>
      <w:r w:rsidR="009B12BF" w:rsidRPr="00840A76">
        <w:rPr>
          <w:rFonts w:hint="eastAsia"/>
          <w:sz w:val="24"/>
          <w:szCs w:val="24"/>
        </w:rPr>
        <w:t>避難元の地区</w:t>
      </w:r>
      <w:r w:rsidR="009B12BF">
        <w:rPr>
          <w:rFonts w:hint="eastAsia"/>
          <w:sz w:val="24"/>
          <w:szCs w:val="24"/>
        </w:rPr>
        <w:t>、施設管理者、運営責任者等あらかじめ定め</w:t>
      </w:r>
      <w:r w:rsidR="00B23FD2">
        <w:rPr>
          <w:rFonts w:hint="eastAsia"/>
          <w:sz w:val="24"/>
          <w:szCs w:val="24"/>
        </w:rPr>
        <w:t>（別紙「避難所一覧」）、変更があった場合には遅滞なく</w:t>
      </w:r>
      <w:r>
        <w:rPr>
          <w:rFonts w:hint="eastAsia"/>
          <w:sz w:val="24"/>
          <w:szCs w:val="24"/>
        </w:rPr>
        <w:t>避難元</w:t>
      </w:r>
      <w:r w:rsidR="009B12BF">
        <w:rPr>
          <w:rFonts w:hint="eastAsia"/>
          <w:sz w:val="24"/>
          <w:szCs w:val="24"/>
        </w:rPr>
        <w:t>町へ連絡することとする。</w:t>
      </w:r>
    </w:p>
    <w:p w:rsidR="00023B39" w:rsidRPr="000E3818" w:rsidRDefault="00840A76" w:rsidP="00F468B3">
      <w:pPr>
        <w:ind w:leftChars="100" w:left="210" w:firstLineChars="100" w:firstLine="240"/>
        <w:rPr>
          <w:sz w:val="24"/>
          <w:szCs w:val="24"/>
        </w:rPr>
      </w:pPr>
      <w:r w:rsidRPr="00840A76">
        <w:rPr>
          <w:rFonts w:hint="eastAsia"/>
          <w:sz w:val="24"/>
          <w:szCs w:val="24"/>
        </w:rPr>
        <w:t>指定した施設の施設管理者に、原子力災害時の広域避難の避難所となることについて理</w:t>
      </w:r>
      <w:r w:rsidR="00F468B3">
        <w:rPr>
          <w:rFonts w:hint="eastAsia"/>
          <w:sz w:val="24"/>
          <w:szCs w:val="24"/>
        </w:rPr>
        <w:t>解を得るとともに、</w:t>
      </w:r>
      <w:r w:rsidR="00023B39" w:rsidRPr="000E3818">
        <w:rPr>
          <w:rFonts w:hint="eastAsia"/>
          <w:sz w:val="24"/>
          <w:szCs w:val="24"/>
        </w:rPr>
        <w:t>避難所等の運営を円滑に進めるため、本マニュアルに定める避難所等を、避難所等の周辺地域の住民にあらかじめ周知しておくこととする。</w:t>
      </w:r>
    </w:p>
    <w:p w:rsidR="00E767C8" w:rsidRPr="00875942" w:rsidRDefault="00882EA5" w:rsidP="00B26D8D">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３　基礎的情報の</w:t>
      </w:r>
      <w:r w:rsidRPr="00875942">
        <w:rPr>
          <w:rFonts w:asciiTheme="majorEastAsia" w:eastAsiaTheme="majorEastAsia" w:hAnsiTheme="majorEastAsia" w:hint="eastAsia"/>
          <w:b/>
          <w:sz w:val="24"/>
          <w:szCs w:val="24"/>
        </w:rPr>
        <w:t>提供</w:t>
      </w:r>
    </w:p>
    <w:p w:rsidR="00882EA5" w:rsidRPr="00875942" w:rsidRDefault="001919AC" w:rsidP="001466ED">
      <w:pPr>
        <w:ind w:left="240" w:hangingChars="100" w:hanging="240"/>
        <w:rPr>
          <w:sz w:val="24"/>
          <w:szCs w:val="24"/>
        </w:rPr>
      </w:pPr>
      <w:r w:rsidRPr="00875942">
        <w:rPr>
          <w:rFonts w:hint="eastAsia"/>
          <w:sz w:val="24"/>
          <w:szCs w:val="24"/>
        </w:rPr>
        <w:t xml:space="preserve">　　避難元町は、避難者の住所、氏名、避難先の避難所等を記載した「避難予定者名簿」を</w:t>
      </w:r>
      <w:r w:rsidR="00882EA5" w:rsidRPr="00875942">
        <w:rPr>
          <w:rFonts w:hint="eastAsia"/>
          <w:sz w:val="24"/>
          <w:szCs w:val="24"/>
        </w:rPr>
        <w:t>あらかじめ</w:t>
      </w:r>
      <w:r w:rsidRPr="00875942">
        <w:rPr>
          <w:rFonts w:hint="eastAsia"/>
          <w:sz w:val="24"/>
          <w:szCs w:val="24"/>
        </w:rPr>
        <w:t>作成することと</w:t>
      </w:r>
      <w:r w:rsidR="00882EA5" w:rsidRPr="00875942">
        <w:rPr>
          <w:rFonts w:hint="eastAsia"/>
          <w:sz w:val="24"/>
          <w:szCs w:val="24"/>
        </w:rPr>
        <w:t>する。</w:t>
      </w:r>
    </w:p>
    <w:p w:rsidR="001919AC" w:rsidRPr="008274FF" w:rsidRDefault="00882EA5" w:rsidP="008274FF">
      <w:pPr>
        <w:ind w:leftChars="100" w:left="210" w:firstLineChars="100" w:firstLine="240"/>
        <w:rPr>
          <w:sz w:val="24"/>
          <w:szCs w:val="24"/>
        </w:rPr>
      </w:pPr>
      <w:r w:rsidRPr="00875942">
        <w:rPr>
          <w:rFonts w:hint="eastAsia"/>
          <w:sz w:val="24"/>
          <w:szCs w:val="24"/>
        </w:rPr>
        <w:t>また、</w:t>
      </w:r>
      <w:r w:rsidR="00AA3276">
        <w:rPr>
          <w:rFonts w:hint="eastAsia"/>
          <w:sz w:val="24"/>
          <w:szCs w:val="24"/>
        </w:rPr>
        <w:t>原子力災害発生時には当該名簿を速やかに市</w:t>
      </w:r>
      <w:r w:rsidR="001919AC" w:rsidRPr="00875942">
        <w:rPr>
          <w:rFonts w:hint="eastAsia"/>
          <w:sz w:val="24"/>
          <w:szCs w:val="24"/>
        </w:rPr>
        <w:t>に提供</w:t>
      </w:r>
      <w:r w:rsidR="001466ED" w:rsidRPr="00875942">
        <w:rPr>
          <w:rFonts w:hint="eastAsia"/>
          <w:sz w:val="24"/>
          <w:szCs w:val="24"/>
        </w:rPr>
        <w:t>し、避難者の受け入れに活用できる</w:t>
      </w:r>
      <w:r w:rsidR="00F23A24" w:rsidRPr="00875942">
        <w:rPr>
          <w:rFonts w:hint="eastAsia"/>
          <w:sz w:val="24"/>
          <w:szCs w:val="24"/>
        </w:rPr>
        <w:t>体制</w:t>
      </w:r>
      <w:r w:rsidR="001466ED" w:rsidRPr="00875942">
        <w:rPr>
          <w:rFonts w:hint="eastAsia"/>
          <w:sz w:val="24"/>
          <w:szCs w:val="24"/>
        </w:rPr>
        <w:t>を整えておくこととする。</w:t>
      </w:r>
    </w:p>
    <w:p w:rsidR="004308D6" w:rsidRPr="000E3818" w:rsidRDefault="004308D6" w:rsidP="004308D6">
      <w:pPr>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４　避難所の運営責任者の指定</w:t>
      </w:r>
    </w:p>
    <w:p w:rsidR="00E767C8" w:rsidRDefault="00AA3276" w:rsidP="00023B39">
      <w:pPr>
        <w:ind w:left="240" w:hangingChars="100" w:hanging="240"/>
        <w:rPr>
          <w:sz w:val="24"/>
          <w:szCs w:val="24"/>
        </w:rPr>
      </w:pPr>
      <w:r>
        <w:rPr>
          <w:rFonts w:hint="eastAsia"/>
          <w:sz w:val="24"/>
          <w:szCs w:val="24"/>
        </w:rPr>
        <w:t xml:space="preserve">　　市</w:t>
      </w:r>
      <w:r w:rsidR="004308D6">
        <w:rPr>
          <w:rFonts w:hint="eastAsia"/>
          <w:sz w:val="24"/>
          <w:szCs w:val="24"/>
        </w:rPr>
        <w:t>は、あらかじめ避難所等ごとに運営責任者（※）を指定するとともに、以下のことを確認、整備するように努める。</w:t>
      </w:r>
    </w:p>
    <w:p w:rsidR="004308D6" w:rsidRDefault="004308D6" w:rsidP="00023B39">
      <w:pPr>
        <w:ind w:left="240" w:hangingChars="100" w:hanging="240"/>
        <w:rPr>
          <w:sz w:val="24"/>
          <w:szCs w:val="24"/>
        </w:rPr>
      </w:pPr>
      <w:r>
        <w:rPr>
          <w:rFonts w:hint="eastAsia"/>
          <w:sz w:val="24"/>
          <w:szCs w:val="24"/>
        </w:rPr>
        <w:t xml:space="preserve">　・鍵の管理や開錠の方法の確認</w:t>
      </w:r>
    </w:p>
    <w:p w:rsidR="004308D6" w:rsidRPr="004308D6" w:rsidRDefault="004308D6" w:rsidP="00023B39">
      <w:pPr>
        <w:ind w:left="240" w:hangingChars="100" w:hanging="240"/>
        <w:rPr>
          <w:sz w:val="24"/>
          <w:szCs w:val="24"/>
        </w:rPr>
      </w:pPr>
      <w:r>
        <w:rPr>
          <w:rFonts w:hint="eastAsia"/>
          <w:sz w:val="24"/>
          <w:szCs w:val="24"/>
        </w:rPr>
        <w:t xml:space="preserve">　・通信手段の確認、連絡体制の整備</w:t>
      </w:r>
    </w:p>
    <w:p w:rsidR="004308D6" w:rsidRDefault="004308D6" w:rsidP="00023B39">
      <w:pPr>
        <w:ind w:left="240" w:hangingChars="100" w:hanging="240"/>
        <w:rPr>
          <w:sz w:val="24"/>
          <w:szCs w:val="24"/>
        </w:rPr>
      </w:pPr>
      <w:r>
        <w:rPr>
          <w:rFonts w:hint="eastAsia"/>
          <w:sz w:val="24"/>
          <w:szCs w:val="24"/>
        </w:rPr>
        <w:t xml:space="preserve">　・必要な物資の備蓄体制の確認</w:t>
      </w:r>
    </w:p>
    <w:p w:rsidR="004308D6" w:rsidRDefault="004308D6" w:rsidP="00023B39">
      <w:pPr>
        <w:ind w:left="240" w:hangingChars="100" w:hanging="240"/>
        <w:rPr>
          <w:sz w:val="24"/>
          <w:szCs w:val="24"/>
        </w:rPr>
      </w:pPr>
      <w:r>
        <w:rPr>
          <w:rFonts w:hint="eastAsia"/>
          <w:sz w:val="24"/>
          <w:szCs w:val="24"/>
        </w:rPr>
        <w:t xml:space="preserve">　・施設の安全確認、ガス・電気・水道等ライフラインの機能の確認</w:t>
      </w:r>
    </w:p>
    <w:p w:rsidR="004308D6" w:rsidRPr="008274FF" w:rsidRDefault="00E36537" w:rsidP="008274FF">
      <w:pPr>
        <w:pStyle w:val="af0"/>
        <w:numPr>
          <w:ilvl w:val="0"/>
          <w:numId w:val="1"/>
        </w:numPr>
        <w:ind w:leftChars="0"/>
        <w:rPr>
          <w:sz w:val="24"/>
        </w:rPr>
      </w:pPr>
      <w:r w:rsidRPr="00C438ED">
        <w:rPr>
          <w:rFonts w:hint="eastAsia"/>
          <w:sz w:val="24"/>
        </w:rPr>
        <w:t>１</w:t>
      </w:r>
      <w:r w:rsidR="004308D6" w:rsidRPr="00C438ED">
        <w:rPr>
          <w:rFonts w:hint="eastAsia"/>
          <w:sz w:val="24"/>
        </w:rPr>
        <w:t>名の責任者が複数の避難所を兼務することも可能</w:t>
      </w:r>
    </w:p>
    <w:p w:rsidR="00840A76" w:rsidRPr="000E3818" w:rsidRDefault="004308D6" w:rsidP="007615EB">
      <w:pPr>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007615EB" w:rsidRPr="000E3818">
        <w:rPr>
          <w:rFonts w:asciiTheme="majorEastAsia" w:eastAsiaTheme="majorEastAsia" w:hAnsiTheme="majorEastAsia" w:hint="eastAsia"/>
          <w:b/>
          <w:sz w:val="24"/>
          <w:szCs w:val="24"/>
        </w:rPr>
        <w:t xml:space="preserve">　</w:t>
      </w:r>
      <w:r w:rsidR="00840A76" w:rsidRPr="000E3818">
        <w:rPr>
          <w:rFonts w:asciiTheme="majorEastAsia" w:eastAsiaTheme="majorEastAsia" w:hAnsiTheme="majorEastAsia" w:hint="eastAsia"/>
          <w:b/>
          <w:sz w:val="24"/>
          <w:szCs w:val="24"/>
        </w:rPr>
        <w:t>車両一時保管場所の選定</w:t>
      </w:r>
    </w:p>
    <w:p w:rsidR="00840A76" w:rsidRPr="008274FF" w:rsidRDefault="00AA3276" w:rsidP="008274FF">
      <w:pPr>
        <w:ind w:leftChars="100" w:left="210" w:firstLineChars="100" w:firstLine="240"/>
        <w:rPr>
          <w:b/>
          <w:sz w:val="24"/>
          <w:szCs w:val="24"/>
        </w:rPr>
      </w:pPr>
      <w:r>
        <w:rPr>
          <w:rFonts w:hint="eastAsia"/>
          <w:sz w:val="24"/>
          <w:szCs w:val="24"/>
        </w:rPr>
        <w:t>市</w:t>
      </w:r>
      <w:r w:rsidR="00840A76" w:rsidRPr="000E3818">
        <w:rPr>
          <w:rFonts w:hint="eastAsia"/>
          <w:sz w:val="24"/>
          <w:szCs w:val="24"/>
        </w:rPr>
        <w:t>は、避難所に駐車場を確保できない場合は、</w:t>
      </w:r>
      <w:r w:rsidR="008F4FE6" w:rsidRPr="00B26D8D">
        <w:rPr>
          <w:rFonts w:hint="eastAsia"/>
          <w:sz w:val="24"/>
          <w:szCs w:val="24"/>
        </w:rPr>
        <w:t>兵庫</w:t>
      </w:r>
      <w:r w:rsidR="00840A76" w:rsidRPr="00B26D8D">
        <w:rPr>
          <w:rFonts w:hint="eastAsia"/>
          <w:sz w:val="24"/>
          <w:szCs w:val="24"/>
        </w:rPr>
        <w:t>県</w:t>
      </w:r>
      <w:r w:rsidR="00840A76" w:rsidRPr="000E3818">
        <w:rPr>
          <w:rFonts w:hint="eastAsia"/>
          <w:sz w:val="24"/>
          <w:szCs w:val="24"/>
        </w:rPr>
        <w:t>と協力して車両一時保管場所の候補地を選定することとする。</w:t>
      </w:r>
    </w:p>
    <w:p w:rsidR="008B0152" w:rsidRPr="000E3818" w:rsidRDefault="004308D6" w:rsidP="007615EB">
      <w:pPr>
        <w:rPr>
          <w:rFonts w:asciiTheme="majorEastAsia" w:eastAsiaTheme="majorEastAsia" w:hAnsiTheme="majorEastAsia"/>
          <w:b/>
          <w:sz w:val="24"/>
          <w:szCs w:val="24"/>
        </w:rPr>
      </w:pPr>
      <w:r>
        <w:rPr>
          <w:rFonts w:asciiTheme="majorEastAsia" w:eastAsiaTheme="majorEastAsia" w:hAnsiTheme="majorEastAsia" w:hint="eastAsia"/>
          <w:b/>
          <w:sz w:val="24"/>
          <w:szCs w:val="24"/>
        </w:rPr>
        <w:t>６</w:t>
      </w:r>
      <w:r w:rsidR="007615EB" w:rsidRPr="000E3818">
        <w:rPr>
          <w:rFonts w:asciiTheme="majorEastAsia" w:eastAsiaTheme="majorEastAsia" w:hAnsiTheme="majorEastAsia" w:hint="eastAsia"/>
          <w:b/>
          <w:sz w:val="24"/>
          <w:szCs w:val="24"/>
        </w:rPr>
        <w:t xml:space="preserve">　</w:t>
      </w:r>
      <w:r w:rsidR="008B0152" w:rsidRPr="000E3818">
        <w:rPr>
          <w:rFonts w:asciiTheme="majorEastAsia" w:eastAsiaTheme="majorEastAsia" w:hAnsiTheme="majorEastAsia" w:hint="eastAsia"/>
          <w:b/>
          <w:sz w:val="24"/>
          <w:szCs w:val="24"/>
        </w:rPr>
        <w:t>避難所等における必要な物資の把握、配布手順の確認</w:t>
      </w:r>
    </w:p>
    <w:p w:rsidR="007615EB" w:rsidRPr="000E3818" w:rsidRDefault="00AA3276" w:rsidP="007615EB">
      <w:pPr>
        <w:ind w:leftChars="100" w:left="210" w:firstLineChars="100" w:firstLine="240"/>
        <w:rPr>
          <w:rFonts w:asciiTheme="minorEastAsia" w:hAnsiTheme="minorEastAsia"/>
          <w:sz w:val="24"/>
          <w:szCs w:val="24"/>
        </w:rPr>
      </w:pPr>
      <w:r>
        <w:rPr>
          <w:rFonts w:asciiTheme="minorEastAsia" w:hAnsiTheme="minorEastAsia" w:hint="eastAsia"/>
          <w:sz w:val="24"/>
          <w:szCs w:val="24"/>
        </w:rPr>
        <w:t>市</w:t>
      </w:r>
      <w:r w:rsidR="008B0152" w:rsidRPr="000E3818">
        <w:rPr>
          <w:rFonts w:asciiTheme="minorEastAsia" w:hAnsiTheme="minorEastAsia" w:hint="eastAsia"/>
          <w:sz w:val="24"/>
          <w:szCs w:val="24"/>
        </w:rPr>
        <w:t>は、避難元町の基礎的情報を踏まえ、各避難所等における食料、飲料水および生活必需品の過不足を把握しておくこととする。</w:t>
      </w:r>
    </w:p>
    <w:p w:rsidR="007615EB" w:rsidRDefault="008B0152" w:rsidP="007615EB">
      <w:pPr>
        <w:ind w:leftChars="100" w:left="210" w:firstLineChars="100" w:firstLine="240"/>
        <w:rPr>
          <w:rFonts w:asciiTheme="minorEastAsia" w:hAnsiTheme="minorEastAsia"/>
          <w:sz w:val="24"/>
          <w:szCs w:val="24"/>
        </w:rPr>
      </w:pPr>
      <w:r w:rsidRPr="000E3818">
        <w:rPr>
          <w:rFonts w:asciiTheme="minorEastAsia" w:hAnsiTheme="minorEastAsia" w:hint="eastAsia"/>
          <w:sz w:val="24"/>
          <w:szCs w:val="24"/>
        </w:rPr>
        <w:t>これらが不足するまたは不足することが想定される場合</w:t>
      </w:r>
      <w:r w:rsidRPr="008B0152">
        <w:rPr>
          <w:rFonts w:asciiTheme="minorEastAsia" w:hAnsiTheme="minorEastAsia" w:hint="eastAsia"/>
          <w:sz w:val="24"/>
          <w:szCs w:val="24"/>
        </w:rPr>
        <w:t>には、</w:t>
      </w:r>
      <w:r>
        <w:rPr>
          <w:rFonts w:asciiTheme="minorEastAsia" w:hAnsiTheme="minorEastAsia" w:hint="eastAsia"/>
          <w:sz w:val="24"/>
          <w:szCs w:val="24"/>
        </w:rPr>
        <w:t>速やかに必要な物資を発注できる体制を整備しておくこととする。</w:t>
      </w:r>
    </w:p>
    <w:p w:rsidR="007615EB" w:rsidRDefault="00AA3276" w:rsidP="004308D6">
      <w:pPr>
        <w:ind w:leftChars="100" w:left="210" w:firstLineChars="100" w:firstLine="240"/>
        <w:rPr>
          <w:rFonts w:asciiTheme="minorEastAsia" w:hAnsiTheme="minorEastAsia"/>
          <w:sz w:val="24"/>
          <w:szCs w:val="24"/>
        </w:rPr>
      </w:pPr>
      <w:r>
        <w:rPr>
          <w:rFonts w:asciiTheme="minorEastAsia" w:hAnsiTheme="minorEastAsia" w:hint="eastAsia"/>
          <w:sz w:val="24"/>
          <w:szCs w:val="24"/>
        </w:rPr>
        <w:t>また、市</w:t>
      </w:r>
      <w:r w:rsidR="008B0152" w:rsidRPr="008B0152">
        <w:rPr>
          <w:rFonts w:asciiTheme="minorEastAsia" w:hAnsiTheme="minorEastAsia" w:hint="eastAsia"/>
          <w:sz w:val="24"/>
          <w:szCs w:val="24"/>
        </w:rPr>
        <w:t>は、</w:t>
      </w:r>
      <w:r w:rsidR="007615EB">
        <w:rPr>
          <w:rFonts w:asciiTheme="minorEastAsia" w:hAnsiTheme="minorEastAsia" w:hint="eastAsia"/>
          <w:sz w:val="24"/>
          <w:szCs w:val="24"/>
        </w:rPr>
        <w:t>一般災害での対応にならって、</w:t>
      </w:r>
      <w:r w:rsidR="008B0152" w:rsidRPr="008B0152">
        <w:rPr>
          <w:rFonts w:asciiTheme="minorEastAsia" w:hAnsiTheme="minorEastAsia" w:hint="eastAsia"/>
          <w:sz w:val="24"/>
          <w:szCs w:val="24"/>
        </w:rPr>
        <w:t>食料、飲料水および生活必需品の配布について、あらかじめ手順を定めておくものとする。</w:t>
      </w:r>
    </w:p>
    <w:p w:rsidR="00B26D8D" w:rsidRDefault="00B26D8D" w:rsidP="00B26D8D">
      <w:pPr>
        <w:rPr>
          <w:rFonts w:asciiTheme="minorEastAsia" w:hAnsiTheme="minorEastAsia"/>
          <w:sz w:val="24"/>
          <w:szCs w:val="24"/>
        </w:rPr>
      </w:pPr>
    </w:p>
    <w:p w:rsidR="007615EB" w:rsidRDefault="007615EB" w:rsidP="00B26D8D">
      <w:pPr>
        <w:widowControl/>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第４</w:t>
      </w:r>
      <w:r w:rsidRPr="000C1162">
        <w:rPr>
          <w:rFonts w:asciiTheme="majorEastAsia" w:eastAsiaTheme="majorEastAsia" w:hAnsiTheme="majorEastAsia" w:cs="Times New Roman" w:hint="eastAsia"/>
          <w:b/>
          <w:sz w:val="24"/>
          <w:szCs w:val="24"/>
        </w:rPr>
        <w:t xml:space="preserve">　</w:t>
      </w:r>
      <w:r>
        <w:rPr>
          <w:rFonts w:asciiTheme="majorEastAsia" w:eastAsiaTheme="majorEastAsia" w:hAnsiTheme="majorEastAsia" w:cs="Times New Roman" w:hint="eastAsia"/>
          <w:b/>
          <w:sz w:val="24"/>
          <w:szCs w:val="24"/>
        </w:rPr>
        <w:t>初動対応期</w:t>
      </w:r>
    </w:p>
    <w:p w:rsidR="007615EB" w:rsidRDefault="007615EB" w:rsidP="007615EB">
      <w:pPr>
        <w:widowControl/>
        <w:ind w:rightChars="100" w:right="210"/>
        <w:mirrorIndents/>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 xml:space="preserve">１　</w:t>
      </w:r>
      <w:r w:rsidR="00E30E05">
        <w:rPr>
          <w:rFonts w:ascii="ＭＳ ゴシック" w:eastAsia="ＭＳ ゴシック" w:hAnsi="ＭＳ ゴシック" w:cs="Times New Roman" w:hint="eastAsia"/>
          <w:b/>
          <w:sz w:val="24"/>
          <w:szCs w:val="24"/>
        </w:rPr>
        <w:t>避難先県、避難元</w:t>
      </w:r>
      <w:r w:rsidRPr="007615EB">
        <w:rPr>
          <w:rFonts w:ascii="ＭＳ ゴシック" w:eastAsia="ＭＳ ゴシック" w:hAnsi="ＭＳ ゴシック" w:cs="Times New Roman" w:hint="eastAsia"/>
          <w:b/>
          <w:sz w:val="24"/>
          <w:szCs w:val="24"/>
        </w:rPr>
        <w:t>町等との通報連絡体制</w:t>
      </w:r>
    </w:p>
    <w:p w:rsidR="00244C48" w:rsidRPr="00244C48" w:rsidRDefault="00244C48" w:rsidP="00A32D75">
      <w:pPr>
        <w:pStyle w:val="Default"/>
        <w:ind w:firstLineChars="100" w:firstLine="231"/>
        <w:rPr>
          <w:b/>
          <w:sz w:val="23"/>
          <w:szCs w:val="23"/>
        </w:rPr>
      </w:pPr>
      <w:r w:rsidRPr="00244C48">
        <w:rPr>
          <w:rFonts w:hint="eastAsia"/>
          <w:b/>
          <w:sz w:val="23"/>
          <w:szCs w:val="23"/>
        </w:rPr>
        <w:t>【</w:t>
      </w:r>
      <w:r w:rsidR="00A96936" w:rsidRPr="00F903F5">
        <w:rPr>
          <w:rFonts w:hAnsi="ＭＳ ゴシック" w:cs="Times New Roman" w:hint="eastAsia"/>
          <w:b/>
        </w:rPr>
        <w:t>ＵＰＺ内住民の受入れを行う市町</w:t>
      </w:r>
      <w:r w:rsidRPr="00244C48">
        <w:rPr>
          <w:rFonts w:hint="eastAsia"/>
          <w:b/>
          <w:sz w:val="23"/>
          <w:szCs w:val="23"/>
        </w:rPr>
        <w:t>】</w:t>
      </w:r>
    </w:p>
    <w:p w:rsidR="00E44FB7" w:rsidRPr="00F903F5" w:rsidRDefault="00F903F5" w:rsidP="00F903F5">
      <w:pPr>
        <w:pStyle w:val="Default"/>
        <w:ind w:firstLineChars="200" w:firstLine="482"/>
        <w:rPr>
          <w:b/>
        </w:rPr>
      </w:pPr>
      <w:r w:rsidRPr="00F903F5">
        <w:rPr>
          <w:rFonts w:hint="eastAsia"/>
          <w:b/>
        </w:rPr>
        <w:t>(1)</w:t>
      </w:r>
      <w:r w:rsidR="00A96936" w:rsidRPr="00F903F5">
        <w:rPr>
          <w:rFonts w:hAnsi="ＭＳ ゴシック" w:cs="Times New Roman" w:hint="eastAsia"/>
          <w:b/>
        </w:rPr>
        <w:t>警戒事態および施設敷地緊急事態発生時の通報連絡</w:t>
      </w:r>
      <w:r w:rsidR="00E44FB7" w:rsidRPr="00F903F5">
        <w:rPr>
          <w:b/>
        </w:rPr>
        <w:t xml:space="preserve"> </w:t>
      </w:r>
    </w:p>
    <w:p w:rsidR="00E44FB7" w:rsidRPr="000E3818" w:rsidRDefault="005D21EE" w:rsidP="00A97932">
      <w:pPr>
        <w:pStyle w:val="Default"/>
        <w:ind w:leftChars="267" w:left="561" w:firstLineChars="100" w:firstLine="240"/>
        <w:rPr>
          <w:rFonts w:asciiTheme="minorEastAsia" w:eastAsiaTheme="minorEastAsia" w:hAnsiTheme="minorEastAsia"/>
          <w:color w:val="auto"/>
        </w:rPr>
      </w:pPr>
      <w:r>
        <w:rPr>
          <w:rFonts w:asciiTheme="minorEastAsia" w:eastAsiaTheme="minorEastAsia" w:hAnsiTheme="minorEastAsia" w:hint="eastAsia"/>
          <w:color w:val="auto"/>
        </w:rPr>
        <w:t>市は、</w:t>
      </w:r>
      <w:r w:rsidR="00A96936">
        <w:rPr>
          <w:rFonts w:asciiTheme="minorEastAsia" w:eastAsiaTheme="minorEastAsia" w:hAnsiTheme="minorEastAsia" w:hint="eastAsia"/>
          <w:color w:val="auto"/>
        </w:rPr>
        <w:t>県から警戒事態又は施設敷地緊急事態の</w:t>
      </w:r>
      <w:r w:rsidR="00A96936" w:rsidRPr="00A32D75">
        <w:rPr>
          <w:rFonts w:asciiTheme="minorEastAsia" w:eastAsiaTheme="minorEastAsia" w:hAnsiTheme="minorEastAsia" w:hint="eastAsia"/>
          <w:color w:val="auto"/>
        </w:rPr>
        <w:t>発生について連絡を受けた</w:t>
      </w:r>
      <w:r>
        <w:rPr>
          <w:rFonts w:asciiTheme="minorEastAsia" w:eastAsiaTheme="minorEastAsia" w:hAnsiTheme="minorEastAsia" w:hint="eastAsia"/>
        </w:rPr>
        <w:t>場合には</w:t>
      </w:r>
      <w:r w:rsidR="00A96936">
        <w:rPr>
          <w:rFonts w:asciiTheme="minorEastAsia" w:eastAsiaTheme="minorEastAsia" w:hAnsiTheme="minorEastAsia" w:hint="eastAsia"/>
        </w:rPr>
        <w:t>、速やかに関係部局、避難所等の</w:t>
      </w:r>
      <w:r w:rsidR="00A96936" w:rsidRPr="00244C48">
        <w:rPr>
          <w:rFonts w:asciiTheme="minorEastAsia" w:eastAsiaTheme="minorEastAsia" w:hAnsiTheme="minorEastAsia" w:hint="eastAsia"/>
        </w:rPr>
        <w:t>施設管理者等にその旨を連絡する。</w:t>
      </w:r>
    </w:p>
    <w:p w:rsidR="00F903F5" w:rsidRPr="005D21EE" w:rsidRDefault="00F903F5" w:rsidP="00F903F5">
      <w:pPr>
        <w:pStyle w:val="Default"/>
        <w:ind w:firstLineChars="200" w:firstLine="482"/>
        <w:rPr>
          <w:b/>
          <w:color w:val="auto"/>
        </w:rPr>
      </w:pPr>
    </w:p>
    <w:p w:rsidR="00E44FB7" w:rsidRPr="000E3818" w:rsidRDefault="00F903F5" w:rsidP="00F903F5">
      <w:pPr>
        <w:pStyle w:val="Default"/>
        <w:ind w:firstLineChars="200" w:firstLine="482"/>
        <w:rPr>
          <w:b/>
          <w:color w:val="auto"/>
        </w:rPr>
      </w:pPr>
      <w:r w:rsidRPr="000E3818">
        <w:rPr>
          <w:rFonts w:hint="eastAsia"/>
          <w:b/>
          <w:color w:val="auto"/>
        </w:rPr>
        <w:t>(2)</w:t>
      </w:r>
      <w:r w:rsidR="00A96936" w:rsidRPr="00F903F5">
        <w:rPr>
          <w:rFonts w:hAnsi="ＭＳ ゴシック" w:hint="eastAsia"/>
          <w:b/>
        </w:rPr>
        <w:t>全面緊急事態発生時</w:t>
      </w:r>
    </w:p>
    <w:p w:rsidR="00E44FB7" w:rsidRPr="000E3818" w:rsidRDefault="005D21EE" w:rsidP="005D21EE">
      <w:pPr>
        <w:pStyle w:val="Default"/>
        <w:ind w:leftChars="250" w:left="525" w:firstLineChars="100" w:firstLine="240"/>
        <w:rPr>
          <w:rFonts w:asciiTheme="minorEastAsia" w:eastAsiaTheme="minorEastAsia" w:hAnsiTheme="minorEastAsia"/>
          <w:color w:val="auto"/>
        </w:rPr>
      </w:pPr>
      <w:r>
        <w:rPr>
          <w:rFonts w:asciiTheme="minorEastAsia" w:eastAsiaTheme="minorEastAsia" w:hAnsiTheme="minorEastAsia" w:hint="eastAsia"/>
          <w:color w:val="auto"/>
        </w:rPr>
        <w:t>市は、</w:t>
      </w:r>
      <w:r w:rsidR="00A96936">
        <w:rPr>
          <w:rFonts w:asciiTheme="minorEastAsia" w:eastAsiaTheme="minorEastAsia" w:hAnsiTheme="minorEastAsia" w:hint="eastAsia"/>
          <w:color w:val="auto"/>
        </w:rPr>
        <w:t>県から全面緊急事態の発生について</w:t>
      </w:r>
      <w:r>
        <w:rPr>
          <w:rFonts w:asciiTheme="minorEastAsia" w:eastAsiaTheme="minorEastAsia" w:hAnsiTheme="minorEastAsia" w:hint="eastAsia"/>
          <w:color w:val="auto"/>
        </w:rPr>
        <w:t>連絡を受けた場合には</w:t>
      </w:r>
      <w:r w:rsidR="00A96936">
        <w:rPr>
          <w:rFonts w:asciiTheme="minorEastAsia" w:eastAsiaTheme="minorEastAsia" w:hAnsiTheme="minorEastAsia" w:hint="eastAsia"/>
          <w:color w:val="auto"/>
        </w:rPr>
        <w:t>、速やか</w:t>
      </w:r>
      <w:r w:rsidR="00A96936" w:rsidRPr="00A32D75">
        <w:rPr>
          <w:rFonts w:asciiTheme="minorEastAsia" w:eastAsiaTheme="minorEastAsia" w:hAnsiTheme="minorEastAsia" w:hint="eastAsia"/>
          <w:color w:val="auto"/>
        </w:rPr>
        <w:t>に市の関係部局、避難所等の施設管理者もしくは運営責任者等にその旨を連</w:t>
      </w:r>
      <w:r>
        <w:rPr>
          <w:rFonts w:asciiTheme="minorEastAsia" w:eastAsiaTheme="minorEastAsia" w:hAnsiTheme="minorEastAsia" w:hint="eastAsia"/>
          <w:color w:val="auto"/>
        </w:rPr>
        <w:t>絡し、避難者の受入に係る支援体制を整える。その後、県から市に対し行われる避難所等の開設準備の要請を受け、</w:t>
      </w:r>
      <w:r w:rsidR="00A96936" w:rsidRPr="00A32D75">
        <w:rPr>
          <w:rFonts w:asciiTheme="minorEastAsia" w:eastAsiaTheme="minorEastAsia" w:hAnsiTheme="minorEastAsia" w:hint="eastAsia"/>
          <w:color w:val="auto"/>
        </w:rPr>
        <w:t>避難所等の開設準備を開始する。</w:t>
      </w:r>
    </w:p>
    <w:p w:rsidR="00F903F5" w:rsidRDefault="00F903F5" w:rsidP="00F903F5">
      <w:pPr>
        <w:pStyle w:val="Default"/>
        <w:ind w:firstLineChars="200" w:firstLine="482"/>
        <w:rPr>
          <w:b/>
        </w:rPr>
      </w:pPr>
    </w:p>
    <w:p w:rsidR="008274FF" w:rsidRPr="00FC2FE2" w:rsidRDefault="008274FF" w:rsidP="00F903F5">
      <w:pPr>
        <w:pStyle w:val="Default"/>
        <w:ind w:firstLineChars="200" w:firstLine="482"/>
        <w:rPr>
          <w:b/>
        </w:rPr>
      </w:pPr>
    </w:p>
    <w:p w:rsidR="00E44FB7" w:rsidRPr="00F903F5" w:rsidRDefault="00F903F5" w:rsidP="00F903F5">
      <w:pPr>
        <w:pStyle w:val="Default"/>
        <w:ind w:firstLineChars="200" w:firstLine="482"/>
        <w:rPr>
          <w:b/>
        </w:rPr>
      </w:pPr>
      <w:r>
        <w:rPr>
          <w:rFonts w:hint="eastAsia"/>
          <w:b/>
        </w:rPr>
        <w:lastRenderedPageBreak/>
        <w:t>(3)</w:t>
      </w:r>
      <w:r w:rsidR="00A96936">
        <w:rPr>
          <w:rFonts w:hAnsi="ＭＳ ゴシック" w:hint="eastAsia"/>
          <w:b/>
        </w:rPr>
        <w:t>OILに基づく避難等が指示された後</w:t>
      </w:r>
    </w:p>
    <w:p w:rsidR="007615EB" w:rsidRDefault="005D21EE" w:rsidP="003E6899">
      <w:pPr>
        <w:pStyle w:val="Default"/>
        <w:ind w:leftChars="250" w:left="525" w:firstLineChars="100" w:firstLine="240"/>
        <w:rPr>
          <w:rFonts w:asciiTheme="minorEastAsia" w:eastAsiaTheme="minorEastAsia" w:hAnsiTheme="minorEastAsia"/>
          <w:color w:val="auto"/>
        </w:rPr>
      </w:pPr>
      <w:r>
        <w:rPr>
          <w:rFonts w:asciiTheme="minorEastAsia" w:eastAsiaTheme="minorEastAsia" w:hAnsiTheme="minorEastAsia" w:hint="eastAsia"/>
          <w:color w:val="auto"/>
        </w:rPr>
        <w:t>市は、</w:t>
      </w:r>
      <w:r w:rsidR="00A96936">
        <w:rPr>
          <w:rFonts w:asciiTheme="minorEastAsia" w:eastAsiaTheme="minorEastAsia" w:hAnsiTheme="minorEastAsia" w:hint="eastAsia"/>
          <w:color w:val="auto"/>
        </w:rPr>
        <w:t>県から</w:t>
      </w:r>
      <w:r w:rsidR="00A96936" w:rsidRPr="00A32D75">
        <w:rPr>
          <w:rFonts w:asciiTheme="minorEastAsia" w:eastAsiaTheme="minorEastAsia" w:hAnsiTheme="minorEastAsia" w:hint="eastAsia"/>
          <w:color w:val="auto"/>
        </w:rPr>
        <w:t>OILに基づく避難等が指示され</w:t>
      </w:r>
      <w:r>
        <w:rPr>
          <w:rFonts w:asciiTheme="minorEastAsia" w:eastAsiaTheme="minorEastAsia" w:hAnsiTheme="minorEastAsia" w:hint="eastAsia"/>
          <w:color w:val="auto"/>
        </w:rPr>
        <w:t>広域避難の受入要請を受けた場合に</w:t>
      </w:r>
      <w:r w:rsidR="00A96936">
        <w:rPr>
          <w:rFonts w:asciiTheme="minorEastAsia" w:eastAsiaTheme="minorEastAsia" w:hAnsiTheme="minorEastAsia" w:hint="eastAsia"/>
          <w:color w:val="auto"/>
        </w:rPr>
        <w:t>は、速やかに</w:t>
      </w:r>
      <w:r w:rsidR="00A96936" w:rsidRPr="00A32D75">
        <w:rPr>
          <w:rFonts w:asciiTheme="minorEastAsia" w:eastAsiaTheme="minorEastAsia" w:hAnsiTheme="minorEastAsia" w:hint="eastAsia"/>
          <w:color w:val="auto"/>
        </w:rPr>
        <w:t>市の関係部局、避難所等の施設管理者もしくは運営管理者等にその旨を連絡し、避難者の受入を行う。</w:t>
      </w:r>
    </w:p>
    <w:p w:rsidR="00825E49" w:rsidRPr="00A32D75" w:rsidRDefault="00825E49" w:rsidP="00825E49">
      <w:pPr>
        <w:pStyle w:val="Default"/>
        <w:ind w:leftChars="350" w:left="735" w:firstLineChars="100" w:firstLine="240"/>
        <w:rPr>
          <w:rFonts w:asciiTheme="minorEastAsia" w:eastAsiaTheme="minorEastAsia" w:hAnsiTheme="minorEastAsia"/>
          <w:color w:val="auto"/>
        </w:rPr>
      </w:pPr>
    </w:p>
    <w:p w:rsidR="007615EB" w:rsidRPr="00875942" w:rsidRDefault="00F903F5" w:rsidP="003E6899">
      <w:pPr>
        <w:widowControl/>
        <w:ind w:rightChars="100" w:right="210" w:firstLineChars="100" w:firstLine="241"/>
        <w:mirrorIndents/>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(4)</w:t>
      </w:r>
      <w:r w:rsidR="00F23A24" w:rsidRPr="00875942">
        <w:rPr>
          <w:rFonts w:asciiTheme="majorEastAsia" w:eastAsiaTheme="majorEastAsia" w:hAnsiTheme="majorEastAsia" w:cs="Times New Roman" w:hint="eastAsia"/>
          <w:b/>
          <w:sz w:val="24"/>
          <w:szCs w:val="24"/>
        </w:rPr>
        <w:t>避難元県・</w:t>
      </w:r>
      <w:r w:rsidRPr="00875942">
        <w:rPr>
          <w:rFonts w:asciiTheme="majorEastAsia" w:eastAsiaTheme="majorEastAsia" w:hAnsiTheme="majorEastAsia" w:cs="Times New Roman" w:hint="eastAsia"/>
          <w:b/>
          <w:sz w:val="24"/>
          <w:szCs w:val="24"/>
        </w:rPr>
        <w:t>市町</w:t>
      </w:r>
      <w:r w:rsidR="00F23A24" w:rsidRPr="00875942">
        <w:rPr>
          <w:rFonts w:asciiTheme="majorEastAsia" w:eastAsiaTheme="majorEastAsia" w:hAnsiTheme="majorEastAsia" w:cs="Times New Roman" w:hint="eastAsia"/>
          <w:b/>
          <w:sz w:val="24"/>
          <w:szCs w:val="24"/>
        </w:rPr>
        <w:t>、受入県・市町</w:t>
      </w:r>
      <w:r w:rsidRPr="00875942">
        <w:rPr>
          <w:rFonts w:asciiTheme="majorEastAsia" w:eastAsiaTheme="majorEastAsia" w:hAnsiTheme="majorEastAsia" w:cs="Times New Roman" w:hint="eastAsia"/>
          <w:b/>
          <w:sz w:val="24"/>
          <w:szCs w:val="24"/>
        </w:rPr>
        <w:t>の連絡先</w:t>
      </w:r>
    </w:p>
    <w:p w:rsidR="006C787F" w:rsidRPr="00875942" w:rsidRDefault="006C787F" w:rsidP="007615EB">
      <w:pPr>
        <w:widowControl/>
        <w:ind w:rightChars="100" w:right="210"/>
        <w:mirrorIndents/>
        <w:jc w:val="left"/>
        <w:rPr>
          <w:rFonts w:asciiTheme="minorEastAsia" w:hAnsiTheme="minorEastAsia" w:cs="Times New Roman"/>
          <w:sz w:val="24"/>
          <w:szCs w:val="24"/>
        </w:rPr>
      </w:pPr>
      <w:r w:rsidRPr="00875942">
        <w:rPr>
          <w:rFonts w:asciiTheme="majorEastAsia" w:eastAsiaTheme="majorEastAsia" w:hAnsiTheme="majorEastAsia" w:cs="Times New Roman" w:hint="eastAsia"/>
          <w:b/>
          <w:sz w:val="24"/>
          <w:szCs w:val="24"/>
        </w:rPr>
        <w:t xml:space="preserve">　　</w:t>
      </w:r>
      <w:r w:rsidR="003E6899">
        <w:rPr>
          <w:rFonts w:asciiTheme="majorEastAsia" w:eastAsiaTheme="majorEastAsia" w:hAnsiTheme="majorEastAsia" w:cs="Times New Roman" w:hint="eastAsia"/>
          <w:sz w:val="24"/>
          <w:szCs w:val="24"/>
        </w:rPr>
        <w:t xml:space="preserve"> </w:t>
      </w:r>
      <w:r w:rsidR="008C5A78">
        <w:rPr>
          <w:rFonts w:asciiTheme="minorEastAsia" w:hAnsiTheme="minorEastAsia" w:cs="Times New Roman" w:hint="eastAsia"/>
          <w:sz w:val="24"/>
          <w:szCs w:val="24"/>
        </w:rPr>
        <w:t>避難元県・</w:t>
      </w:r>
      <w:r w:rsidR="005D21EE">
        <w:rPr>
          <w:rFonts w:asciiTheme="minorEastAsia" w:hAnsiTheme="minorEastAsia" w:cs="Times New Roman" w:hint="eastAsia"/>
          <w:sz w:val="24"/>
          <w:szCs w:val="24"/>
        </w:rPr>
        <w:t>町、受入県・市</w:t>
      </w:r>
      <w:r w:rsidRPr="00875942">
        <w:rPr>
          <w:rFonts w:asciiTheme="minorEastAsia" w:hAnsiTheme="minorEastAsia" w:cs="Times New Roman" w:hint="eastAsia"/>
          <w:sz w:val="24"/>
          <w:szCs w:val="24"/>
        </w:rPr>
        <w:t>の連絡先は表４のとおり。</w:t>
      </w:r>
    </w:p>
    <w:p w:rsidR="00AC0B01" w:rsidRPr="008C5A78" w:rsidRDefault="00AC0B01" w:rsidP="007615EB">
      <w:pPr>
        <w:widowControl/>
        <w:ind w:rightChars="100" w:right="210"/>
        <w:mirrorIndents/>
        <w:jc w:val="left"/>
        <w:rPr>
          <w:rFonts w:asciiTheme="minorEastAsia" w:hAnsiTheme="minorEastAsia" w:cs="Times New Roman"/>
          <w:sz w:val="24"/>
          <w:szCs w:val="24"/>
        </w:rPr>
      </w:pPr>
    </w:p>
    <w:p w:rsidR="006C787F" w:rsidRPr="00AC0B01" w:rsidRDefault="006C787F" w:rsidP="00AC0B01">
      <w:pPr>
        <w:widowControl/>
        <w:ind w:rightChars="100" w:right="210" w:firstLineChars="200" w:firstLine="440"/>
        <w:mirrorIndents/>
        <w:jc w:val="center"/>
        <w:rPr>
          <w:rFonts w:asciiTheme="majorEastAsia" w:eastAsiaTheme="majorEastAsia" w:hAnsiTheme="majorEastAsia" w:cs="Times New Roman"/>
          <w:sz w:val="22"/>
        </w:rPr>
      </w:pPr>
      <w:r w:rsidRPr="00875942">
        <w:rPr>
          <w:rFonts w:asciiTheme="majorEastAsia" w:eastAsiaTheme="majorEastAsia" w:hAnsiTheme="majorEastAsia" w:cs="Times New Roman" w:hint="eastAsia"/>
          <w:sz w:val="22"/>
        </w:rPr>
        <w:t xml:space="preserve">表４　</w:t>
      </w:r>
      <w:r w:rsidR="00F23A24" w:rsidRPr="00875942">
        <w:rPr>
          <w:rFonts w:asciiTheme="majorEastAsia" w:eastAsiaTheme="majorEastAsia" w:hAnsiTheme="majorEastAsia" w:cs="Times New Roman" w:hint="eastAsia"/>
          <w:sz w:val="22"/>
          <w:szCs w:val="24"/>
        </w:rPr>
        <w:t>避難元県・市町、受入県・市町</w:t>
      </w:r>
      <w:r w:rsidRPr="00875942">
        <w:rPr>
          <w:rFonts w:asciiTheme="majorEastAsia" w:eastAsiaTheme="majorEastAsia" w:hAnsiTheme="majorEastAsia" w:cs="Times New Roman" w:hint="eastAsia"/>
          <w:sz w:val="22"/>
        </w:rPr>
        <w:t>の連絡</w:t>
      </w:r>
      <w:r w:rsidRPr="00AC0B01">
        <w:rPr>
          <w:rFonts w:asciiTheme="majorEastAsia" w:eastAsiaTheme="majorEastAsia" w:hAnsiTheme="majorEastAsia" w:cs="Times New Roman" w:hint="eastAsia"/>
          <w:sz w:val="22"/>
        </w:rPr>
        <w:t>先</w:t>
      </w:r>
    </w:p>
    <w:tbl>
      <w:tblPr>
        <w:tblStyle w:val="a5"/>
        <w:tblpPr w:leftFromText="142" w:rightFromText="142" w:vertAnchor="text" w:horzAnchor="margin" w:tblpXSpec="center" w:tblpY="46"/>
        <w:tblW w:w="0" w:type="auto"/>
        <w:tblLayout w:type="fixed"/>
        <w:tblLook w:val="04A0" w:firstRow="1" w:lastRow="0" w:firstColumn="1" w:lastColumn="0" w:noHBand="0" w:noVBand="1"/>
      </w:tblPr>
      <w:tblGrid>
        <w:gridCol w:w="1809"/>
        <w:gridCol w:w="1958"/>
        <w:gridCol w:w="1958"/>
        <w:gridCol w:w="2041"/>
        <w:gridCol w:w="1958"/>
      </w:tblGrid>
      <w:tr w:rsidR="002D6071" w:rsidTr="00492A50">
        <w:tc>
          <w:tcPr>
            <w:tcW w:w="1809" w:type="dxa"/>
          </w:tcPr>
          <w:p w:rsidR="002D6071" w:rsidRPr="00492A50" w:rsidRDefault="002D6071" w:rsidP="00A77044">
            <w:pPr>
              <w:widowControl/>
              <w:mirrorIndents/>
              <w:rPr>
                <w:rFonts w:asciiTheme="majorEastAsia" w:eastAsiaTheme="majorEastAsia" w:hAnsiTheme="majorEastAsia" w:cs="Times New Roman"/>
                <w:sz w:val="18"/>
                <w:szCs w:val="18"/>
              </w:rPr>
            </w:pPr>
          </w:p>
        </w:tc>
        <w:tc>
          <w:tcPr>
            <w:tcW w:w="1958" w:type="dxa"/>
            <w:vAlign w:val="center"/>
          </w:tcPr>
          <w:p w:rsidR="002D6071" w:rsidRPr="00492A50" w:rsidRDefault="001A7C1A" w:rsidP="00A77044">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福井県</w:t>
            </w:r>
          </w:p>
        </w:tc>
        <w:tc>
          <w:tcPr>
            <w:tcW w:w="1958" w:type="dxa"/>
            <w:vAlign w:val="center"/>
          </w:tcPr>
          <w:p w:rsidR="002D6071" w:rsidRPr="00492A50" w:rsidRDefault="005D21EE" w:rsidP="008C5A78">
            <w:pPr>
              <w:widowControl/>
              <w:mirrorIndents/>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若狭</w:t>
            </w:r>
            <w:r w:rsidR="001A7C1A" w:rsidRPr="00492A50">
              <w:rPr>
                <w:rFonts w:asciiTheme="majorEastAsia" w:eastAsiaTheme="majorEastAsia" w:hAnsiTheme="majorEastAsia" w:cs="Times New Roman" w:hint="eastAsia"/>
                <w:sz w:val="18"/>
                <w:szCs w:val="18"/>
              </w:rPr>
              <w:t>町</w:t>
            </w:r>
          </w:p>
        </w:tc>
        <w:tc>
          <w:tcPr>
            <w:tcW w:w="2041" w:type="dxa"/>
            <w:vAlign w:val="center"/>
          </w:tcPr>
          <w:p w:rsidR="002D6071" w:rsidRPr="00492A50" w:rsidRDefault="001A7C1A" w:rsidP="00A77044">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兵庫県</w:t>
            </w:r>
          </w:p>
        </w:tc>
        <w:tc>
          <w:tcPr>
            <w:tcW w:w="1958" w:type="dxa"/>
            <w:vAlign w:val="center"/>
          </w:tcPr>
          <w:p w:rsidR="002D6071" w:rsidRPr="00492A50" w:rsidRDefault="005D21EE" w:rsidP="00A77044">
            <w:pPr>
              <w:widowControl/>
              <w:mirrorIndents/>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加西市</w:t>
            </w:r>
          </w:p>
        </w:tc>
      </w:tr>
      <w:tr w:rsidR="001A7C1A" w:rsidTr="00492A50">
        <w:tc>
          <w:tcPr>
            <w:tcW w:w="1809" w:type="dxa"/>
          </w:tcPr>
          <w:p w:rsidR="001A7C1A" w:rsidRPr="00492A50" w:rsidRDefault="001A7C1A" w:rsidP="00875942">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連絡窓口</w:t>
            </w:r>
          </w:p>
        </w:tc>
        <w:tc>
          <w:tcPr>
            <w:tcW w:w="1958" w:type="dxa"/>
          </w:tcPr>
          <w:p w:rsidR="001A7C1A" w:rsidRPr="00492A50" w:rsidRDefault="008F4FE6" w:rsidP="00875942">
            <w:pPr>
              <w:widowControl/>
              <w:mirrorIndents/>
              <w:jc w:val="center"/>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危機対策・防災課</w:t>
            </w:r>
          </w:p>
        </w:tc>
        <w:tc>
          <w:tcPr>
            <w:tcW w:w="1958" w:type="dxa"/>
          </w:tcPr>
          <w:p w:rsidR="001A7C1A" w:rsidRPr="00492A50" w:rsidRDefault="00A96936" w:rsidP="00875942">
            <w:pPr>
              <w:widowControl/>
              <w:mirrorIndents/>
              <w:jc w:val="center"/>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環境安全課</w:t>
            </w:r>
          </w:p>
        </w:tc>
        <w:tc>
          <w:tcPr>
            <w:tcW w:w="2041" w:type="dxa"/>
          </w:tcPr>
          <w:p w:rsidR="001A7C1A" w:rsidRPr="00492A50" w:rsidRDefault="001A7C1A" w:rsidP="00875942">
            <w:pPr>
              <w:widowControl/>
              <w:mirrorIndents/>
              <w:jc w:val="center"/>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災害対策局災害対策課</w:t>
            </w:r>
          </w:p>
        </w:tc>
        <w:tc>
          <w:tcPr>
            <w:tcW w:w="1958" w:type="dxa"/>
          </w:tcPr>
          <w:p w:rsidR="001A7C1A" w:rsidRPr="00492A50" w:rsidRDefault="00C52443" w:rsidP="00875942">
            <w:pPr>
              <w:widowControl/>
              <w:mirrorIndents/>
              <w:jc w:val="center"/>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総務部危機管理課</w:t>
            </w:r>
          </w:p>
        </w:tc>
      </w:tr>
      <w:tr w:rsidR="001A7C1A" w:rsidTr="00492A50">
        <w:tc>
          <w:tcPr>
            <w:tcW w:w="1809" w:type="dxa"/>
          </w:tcPr>
          <w:p w:rsidR="001A7C1A" w:rsidRPr="00492A50" w:rsidRDefault="001A7C1A" w:rsidP="00875942">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一般回線電話</w:t>
            </w:r>
          </w:p>
        </w:tc>
        <w:tc>
          <w:tcPr>
            <w:tcW w:w="1958" w:type="dxa"/>
          </w:tcPr>
          <w:p w:rsidR="008F4FE6" w:rsidRPr="00492A50" w:rsidRDefault="008F4FE6" w:rsidP="00A77044">
            <w:pPr>
              <w:widowControl/>
              <w:spacing w:line="240" w:lineRule="exact"/>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0776-20-02</w:t>
            </w:r>
            <w:r w:rsidRPr="00492A50">
              <w:rPr>
                <w:rFonts w:ascii="ＭＳ ゴシック" w:eastAsia="ＭＳ ゴシック" w:hAnsi="ＭＳ ゴシック" w:cs="Times New Roman"/>
                <w:sz w:val="18"/>
                <w:szCs w:val="18"/>
              </w:rPr>
              <w:t>36(</w:t>
            </w:r>
            <w:r w:rsidRPr="00492A50">
              <w:rPr>
                <w:rFonts w:ascii="ＭＳ ゴシック" w:eastAsia="ＭＳ ゴシック" w:hAnsi="ＭＳ ゴシック" w:cs="Times New Roman" w:hint="eastAsia"/>
                <w:sz w:val="18"/>
                <w:szCs w:val="18"/>
              </w:rPr>
              <w:t>直通</w:t>
            </w:r>
            <w:r w:rsidRPr="00492A50">
              <w:rPr>
                <w:rFonts w:ascii="ＭＳ ゴシック" w:eastAsia="ＭＳ ゴシック" w:hAnsi="ＭＳ ゴシック" w:cs="Times New Roman"/>
                <w:sz w:val="18"/>
                <w:szCs w:val="18"/>
              </w:rPr>
              <w:t>)</w:t>
            </w:r>
          </w:p>
          <w:p w:rsidR="008F4FE6" w:rsidRPr="00492A50" w:rsidRDefault="008F4FE6" w:rsidP="00A77044">
            <w:pPr>
              <w:widowControl/>
              <w:spacing w:line="240" w:lineRule="exact"/>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sz w:val="18"/>
                <w:szCs w:val="18"/>
              </w:rPr>
              <w:t>0776-21-1111(</w:t>
            </w:r>
            <w:r w:rsidRPr="00492A50">
              <w:rPr>
                <w:rFonts w:ascii="ＭＳ ゴシック" w:eastAsia="ＭＳ ゴシック" w:hAnsi="ＭＳ ゴシック" w:cs="Times New Roman" w:hint="eastAsia"/>
                <w:sz w:val="18"/>
                <w:szCs w:val="18"/>
              </w:rPr>
              <w:t>代表</w:t>
            </w:r>
            <w:r w:rsidRPr="00492A50">
              <w:rPr>
                <w:rFonts w:ascii="ＭＳ ゴシック" w:eastAsia="ＭＳ ゴシック" w:hAnsi="ＭＳ ゴシック" w:cs="Times New Roman"/>
                <w:sz w:val="18"/>
                <w:szCs w:val="18"/>
              </w:rPr>
              <w:t>)</w:t>
            </w:r>
          </w:p>
          <w:p w:rsidR="008F4FE6" w:rsidRPr="00492A50" w:rsidRDefault="008F4FE6" w:rsidP="00A77044">
            <w:pPr>
              <w:widowControl/>
              <w:spacing w:line="240" w:lineRule="exact"/>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sz w:val="18"/>
                <w:szCs w:val="18"/>
              </w:rPr>
              <w:t>0776-20-0742(</w:t>
            </w:r>
            <w:r w:rsidRPr="00634863">
              <w:rPr>
                <w:rFonts w:ascii="ＭＳ ゴシック" w:eastAsia="ＭＳ ゴシック" w:hAnsi="ＭＳ ゴシック" w:cs="Times New Roman" w:hint="eastAsia"/>
                <w:w w:val="74"/>
                <w:kern w:val="0"/>
                <w:sz w:val="18"/>
                <w:szCs w:val="18"/>
                <w:fitText w:val="400" w:id="1477086208"/>
              </w:rPr>
              <w:t>夜間</w:t>
            </w:r>
            <w:r w:rsidRPr="00634863">
              <w:rPr>
                <w:rFonts w:ascii="ＭＳ ゴシック" w:eastAsia="ＭＳ ゴシック" w:hAnsi="ＭＳ ゴシック" w:cs="Times New Roman" w:hint="eastAsia"/>
                <w:spacing w:val="1"/>
                <w:w w:val="74"/>
                <w:kern w:val="0"/>
                <w:sz w:val="18"/>
                <w:szCs w:val="18"/>
                <w:fitText w:val="400" w:id="1477086208"/>
              </w:rPr>
              <w:t>等</w:t>
            </w:r>
            <w:r w:rsidRPr="00492A50">
              <w:rPr>
                <w:rFonts w:ascii="ＭＳ ゴシック" w:eastAsia="ＭＳ ゴシック" w:hAnsi="ＭＳ ゴシック" w:cs="Times New Roman"/>
                <w:sz w:val="18"/>
                <w:szCs w:val="18"/>
              </w:rPr>
              <w:t>)</w:t>
            </w:r>
          </w:p>
        </w:tc>
        <w:tc>
          <w:tcPr>
            <w:tcW w:w="1958" w:type="dxa"/>
          </w:tcPr>
          <w:p w:rsidR="001A7C1A" w:rsidRPr="00492A50" w:rsidRDefault="00A96936" w:rsidP="00A77044">
            <w:pPr>
              <w:widowControl/>
              <w:spacing w:line="240" w:lineRule="exact"/>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0770-45-9126(直通)</w:t>
            </w:r>
          </w:p>
          <w:p w:rsidR="00A96936" w:rsidRPr="00492A50" w:rsidRDefault="00A96936" w:rsidP="00A77044">
            <w:pPr>
              <w:widowControl/>
              <w:spacing w:line="240" w:lineRule="exact"/>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0770-45-1111(代表)</w:t>
            </w:r>
          </w:p>
        </w:tc>
        <w:tc>
          <w:tcPr>
            <w:tcW w:w="2041" w:type="dxa"/>
          </w:tcPr>
          <w:p w:rsidR="001A7C1A" w:rsidRPr="00492A50" w:rsidRDefault="001A7C1A"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078-362-9988</w:t>
            </w:r>
          </w:p>
        </w:tc>
        <w:tc>
          <w:tcPr>
            <w:tcW w:w="1958" w:type="dxa"/>
          </w:tcPr>
          <w:p w:rsidR="00C52443" w:rsidRPr="00492A50" w:rsidRDefault="00C52443" w:rsidP="00C52443">
            <w:pPr>
              <w:widowControl/>
              <w:spacing w:line="240" w:lineRule="exact"/>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0790-42-8751</w:t>
            </w:r>
            <w:r w:rsidRPr="00492A50">
              <w:rPr>
                <w:rFonts w:ascii="ＭＳ ゴシック" w:eastAsia="ＭＳ ゴシック" w:hAnsi="ＭＳ ゴシック" w:cs="Times New Roman" w:hint="eastAsia"/>
                <w:sz w:val="18"/>
                <w:szCs w:val="18"/>
              </w:rPr>
              <w:t>(直通)</w:t>
            </w:r>
          </w:p>
          <w:p w:rsidR="001A7C1A" w:rsidRPr="00492A50" w:rsidRDefault="00C52443" w:rsidP="00C52443">
            <w:pPr>
              <w:widowControl/>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0790-42-1110</w:t>
            </w:r>
            <w:r w:rsidRPr="00492A50">
              <w:rPr>
                <w:rFonts w:ascii="ＭＳ ゴシック" w:eastAsia="ＭＳ ゴシック" w:hAnsi="ＭＳ ゴシック" w:cs="Times New Roman" w:hint="eastAsia"/>
                <w:sz w:val="18"/>
                <w:szCs w:val="18"/>
              </w:rPr>
              <w:t>(代表)</w:t>
            </w:r>
            <w:r>
              <w:rPr>
                <w:rFonts w:ascii="ＭＳ ゴシック" w:eastAsia="ＭＳ ゴシック" w:hAnsi="ＭＳ ゴシック" w:cs="Times New Roman" w:hint="eastAsia"/>
                <w:sz w:val="18"/>
                <w:szCs w:val="18"/>
              </w:rPr>
              <w:t xml:space="preserve"> </w:t>
            </w:r>
          </w:p>
        </w:tc>
      </w:tr>
      <w:tr w:rsidR="001A7C1A" w:rsidTr="00492A50">
        <w:tc>
          <w:tcPr>
            <w:tcW w:w="1809" w:type="dxa"/>
          </w:tcPr>
          <w:p w:rsidR="001A7C1A" w:rsidRPr="00492A50" w:rsidRDefault="001A7C1A" w:rsidP="00875942">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ＦＡＸ</w:t>
            </w:r>
          </w:p>
        </w:tc>
        <w:tc>
          <w:tcPr>
            <w:tcW w:w="1958" w:type="dxa"/>
          </w:tcPr>
          <w:p w:rsidR="001A7C1A" w:rsidRPr="00492A50" w:rsidRDefault="008F4FE6"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0776-22-7617</w:t>
            </w:r>
          </w:p>
        </w:tc>
        <w:tc>
          <w:tcPr>
            <w:tcW w:w="1958" w:type="dxa"/>
          </w:tcPr>
          <w:p w:rsidR="001A7C1A" w:rsidRPr="00492A50" w:rsidRDefault="00A96936"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0770-45-9107</w:t>
            </w:r>
          </w:p>
        </w:tc>
        <w:tc>
          <w:tcPr>
            <w:tcW w:w="2041" w:type="dxa"/>
          </w:tcPr>
          <w:p w:rsidR="001A7C1A" w:rsidRPr="00492A50" w:rsidRDefault="001A7C1A"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078-362-9900</w:t>
            </w:r>
          </w:p>
        </w:tc>
        <w:tc>
          <w:tcPr>
            <w:tcW w:w="1958" w:type="dxa"/>
          </w:tcPr>
          <w:p w:rsidR="001A7C1A" w:rsidRPr="00492A50" w:rsidRDefault="00C52443" w:rsidP="00A77044">
            <w:pPr>
              <w:widowControl/>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0790-43-1800</w:t>
            </w:r>
          </w:p>
        </w:tc>
      </w:tr>
      <w:tr w:rsidR="001A7C1A" w:rsidTr="00492A50">
        <w:tc>
          <w:tcPr>
            <w:tcW w:w="1809" w:type="dxa"/>
          </w:tcPr>
          <w:p w:rsidR="001A7C1A" w:rsidRPr="00492A50" w:rsidRDefault="001A7C1A" w:rsidP="00875942">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防災行政無線</w:t>
            </w:r>
          </w:p>
        </w:tc>
        <w:tc>
          <w:tcPr>
            <w:tcW w:w="1958" w:type="dxa"/>
          </w:tcPr>
          <w:p w:rsidR="001A7C1A" w:rsidRPr="00492A50" w:rsidRDefault="008F4FE6"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018-111-610-2188</w:t>
            </w:r>
          </w:p>
        </w:tc>
        <w:tc>
          <w:tcPr>
            <w:tcW w:w="1958" w:type="dxa"/>
          </w:tcPr>
          <w:p w:rsidR="001A7C1A" w:rsidRPr="00492A50" w:rsidRDefault="008C7218" w:rsidP="00A77044">
            <w:pPr>
              <w:widowControl/>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c>
          <w:tcPr>
            <w:tcW w:w="2041" w:type="dxa"/>
          </w:tcPr>
          <w:p w:rsidR="001A7C1A" w:rsidRPr="00492A50" w:rsidRDefault="00BC3DE4"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28-30</w:t>
            </w:r>
          </w:p>
        </w:tc>
        <w:tc>
          <w:tcPr>
            <w:tcW w:w="1958" w:type="dxa"/>
          </w:tcPr>
          <w:p w:rsidR="001A7C1A" w:rsidRPr="00492A50" w:rsidRDefault="00C52443" w:rsidP="00A77044">
            <w:pPr>
              <w:widowControl/>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p>
        </w:tc>
      </w:tr>
      <w:tr w:rsidR="001A7C1A" w:rsidTr="00492A50">
        <w:tc>
          <w:tcPr>
            <w:tcW w:w="1809" w:type="dxa"/>
          </w:tcPr>
          <w:p w:rsidR="001A7C1A" w:rsidRPr="00492A50" w:rsidRDefault="001A7C1A" w:rsidP="00875942">
            <w:pPr>
              <w:widowControl/>
              <w:mirrorIndents/>
              <w:jc w:val="center"/>
              <w:rPr>
                <w:rFonts w:asciiTheme="majorEastAsia" w:eastAsiaTheme="majorEastAsia" w:hAnsiTheme="majorEastAsia" w:cs="Times New Roman"/>
                <w:sz w:val="18"/>
                <w:szCs w:val="18"/>
              </w:rPr>
            </w:pPr>
            <w:r w:rsidRPr="00492A50">
              <w:rPr>
                <w:rFonts w:asciiTheme="majorEastAsia" w:eastAsiaTheme="majorEastAsia" w:hAnsiTheme="majorEastAsia" w:cs="Times New Roman" w:hint="eastAsia"/>
                <w:sz w:val="18"/>
                <w:szCs w:val="18"/>
              </w:rPr>
              <w:t>衛星専用電話</w:t>
            </w:r>
          </w:p>
        </w:tc>
        <w:tc>
          <w:tcPr>
            <w:tcW w:w="1958" w:type="dxa"/>
          </w:tcPr>
          <w:p w:rsidR="001A7C1A" w:rsidRPr="00492A50" w:rsidRDefault="008F4FE6"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090-2376-770</w:t>
            </w:r>
            <w:r w:rsidRPr="00492A50">
              <w:rPr>
                <w:rFonts w:ascii="ＭＳ ゴシック" w:eastAsia="ＭＳ ゴシック" w:hAnsi="ＭＳ ゴシック" w:cs="Times New Roman"/>
                <w:sz w:val="18"/>
                <w:szCs w:val="18"/>
              </w:rPr>
              <w:t>7</w:t>
            </w:r>
          </w:p>
        </w:tc>
        <w:tc>
          <w:tcPr>
            <w:tcW w:w="1958" w:type="dxa"/>
          </w:tcPr>
          <w:p w:rsidR="001A7C1A" w:rsidRPr="00492A50" w:rsidRDefault="001A7C1A" w:rsidP="00A77044">
            <w:pPr>
              <w:widowControl/>
              <w:mirrorIndents/>
              <w:rPr>
                <w:rFonts w:ascii="ＭＳ ゴシック" w:eastAsia="ＭＳ ゴシック" w:hAnsi="ＭＳ ゴシック" w:cs="Times New Roman"/>
                <w:sz w:val="18"/>
                <w:szCs w:val="18"/>
              </w:rPr>
            </w:pPr>
          </w:p>
        </w:tc>
        <w:tc>
          <w:tcPr>
            <w:tcW w:w="2041" w:type="dxa"/>
          </w:tcPr>
          <w:p w:rsidR="001A7C1A" w:rsidRPr="00492A50" w:rsidRDefault="001A7C1A" w:rsidP="00C52443">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028-151-3829</w:t>
            </w:r>
          </w:p>
        </w:tc>
        <w:tc>
          <w:tcPr>
            <w:tcW w:w="1958" w:type="dxa"/>
          </w:tcPr>
          <w:p w:rsidR="001A7C1A" w:rsidRPr="00492A50" w:rsidRDefault="00C52443" w:rsidP="00A77044">
            <w:pPr>
              <w:widowControl/>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028-220-52</w:t>
            </w:r>
          </w:p>
        </w:tc>
      </w:tr>
      <w:tr w:rsidR="001A7C1A" w:rsidTr="00492A50">
        <w:tc>
          <w:tcPr>
            <w:tcW w:w="1809" w:type="dxa"/>
          </w:tcPr>
          <w:p w:rsidR="001A7C1A" w:rsidRPr="00492A50" w:rsidRDefault="001A7C1A" w:rsidP="00875942">
            <w:pPr>
              <w:widowControl/>
              <w:mirrorIndents/>
              <w:jc w:val="center"/>
              <w:rPr>
                <w:rFonts w:asciiTheme="majorEastAsia" w:eastAsiaTheme="majorEastAsia" w:hAnsiTheme="majorEastAsia" w:cs="Times New Roman"/>
                <w:w w:val="80"/>
                <w:sz w:val="18"/>
                <w:szCs w:val="18"/>
              </w:rPr>
            </w:pPr>
            <w:r w:rsidRPr="00492A50">
              <w:rPr>
                <w:rFonts w:asciiTheme="majorEastAsia" w:eastAsiaTheme="majorEastAsia" w:hAnsiTheme="majorEastAsia" w:cs="Times New Roman" w:hint="eastAsia"/>
                <w:w w:val="80"/>
                <w:sz w:val="18"/>
                <w:szCs w:val="18"/>
              </w:rPr>
              <w:t>メールアドレス</w:t>
            </w:r>
          </w:p>
        </w:tc>
        <w:tc>
          <w:tcPr>
            <w:tcW w:w="1958" w:type="dxa"/>
          </w:tcPr>
          <w:p w:rsidR="001A7C1A" w:rsidRPr="00492A50" w:rsidRDefault="008F4FE6"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kikitaisaku@pref.fukui.lg.jp</w:t>
            </w:r>
          </w:p>
        </w:tc>
        <w:tc>
          <w:tcPr>
            <w:tcW w:w="1958" w:type="dxa"/>
          </w:tcPr>
          <w:p w:rsidR="001A7C1A" w:rsidRPr="00492A50" w:rsidRDefault="00A96936"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sz w:val="18"/>
                <w:szCs w:val="18"/>
              </w:rPr>
              <w:t>kankyoanzen@town.fukui-wakasa.lg.jp</w:t>
            </w:r>
          </w:p>
        </w:tc>
        <w:tc>
          <w:tcPr>
            <w:tcW w:w="2041" w:type="dxa"/>
          </w:tcPr>
          <w:p w:rsidR="001A7C1A" w:rsidRPr="00492A50" w:rsidRDefault="001A7C1A"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sz w:val="18"/>
                <w:szCs w:val="18"/>
              </w:rPr>
              <w:t>S</w:t>
            </w:r>
            <w:r w:rsidRPr="00492A50">
              <w:rPr>
                <w:rFonts w:ascii="ＭＳ ゴシック" w:eastAsia="ＭＳ ゴシック" w:hAnsi="ＭＳ ゴシック" w:cs="Times New Roman" w:hint="eastAsia"/>
                <w:sz w:val="18"/>
                <w:szCs w:val="18"/>
              </w:rPr>
              <w:t>aigaitaisakuhonbu</w:t>
            </w:r>
          </w:p>
          <w:p w:rsidR="001A7C1A" w:rsidRPr="00492A50" w:rsidRDefault="001A7C1A" w:rsidP="00A77044">
            <w:pPr>
              <w:widowControl/>
              <w:mirrorIndents/>
              <w:rPr>
                <w:rFonts w:ascii="ＭＳ ゴシック" w:eastAsia="ＭＳ ゴシック" w:hAnsi="ＭＳ ゴシック" w:cs="Times New Roman"/>
                <w:sz w:val="18"/>
                <w:szCs w:val="18"/>
              </w:rPr>
            </w:pPr>
            <w:r w:rsidRPr="00492A50">
              <w:rPr>
                <w:rFonts w:ascii="ＭＳ ゴシック" w:eastAsia="ＭＳ ゴシック" w:hAnsi="ＭＳ ゴシック" w:cs="Times New Roman" w:hint="eastAsia"/>
                <w:sz w:val="18"/>
                <w:szCs w:val="18"/>
              </w:rPr>
              <w:t>@pref.hyogo.lg.jp</w:t>
            </w:r>
          </w:p>
        </w:tc>
        <w:tc>
          <w:tcPr>
            <w:tcW w:w="1958" w:type="dxa"/>
          </w:tcPr>
          <w:p w:rsidR="001A7C1A" w:rsidRPr="00492A50" w:rsidRDefault="00C52443" w:rsidP="00A77044">
            <w:pPr>
              <w:widowControl/>
              <w:mirrorIndents/>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bosai@city.kasai.lg.jp</w:t>
            </w:r>
          </w:p>
        </w:tc>
      </w:tr>
    </w:tbl>
    <w:p w:rsidR="00E8537D" w:rsidRPr="00FF12CD" w:rsidRDefault="00E8537D" w:rsidP="00492A50">
      <w:pPr>
        <w:pStyle w:val="Default"/>
        <w:rPr>
          <w:rFonts w:asciiTheme="minorEastAsia" w:eastAsiaTheme="minorEastAsia" w:hAnsiTheme="minorEastAsia"/>
          <w:color w:val="auto"/>
        </w:rPr>
      </w:pPr>
    </w:p>
    <w:p w:rsidR="006C787F" w:rsidRPr="006C787F" w:rsidRDefault="00D61948" w:rsidP="006C787F">
      <w:pP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6C787F" w:rsidRPr="006C787F">
        <w:rPr>
          <w:rFonts w:asciiTheme="majorEastAsia" w:eastAsiaTheme="majorEastAsia" w:hAnsiTheme="majorEastAsia" w:hint="eastAsia"/>
          <w:b/>
          <w:sz w:val="24"/>
          <w:szCs w:val="24"/>
        </w:rPr>
        <w:t xml:space="preserve">　</w:t>
      </w:r>
      <w:r w:rsidR="006C787F">
        <w:rPr>
          <w:rFonts w:asciiTheme="majorEastAsia" w:eastAsiaTheme="majorEastAsia" w:hAnsiTheme="majorEastAsia" w:hint="eastAsia"/>
          <w:b/>
          <w:sz w:val="24"/>
          <w:szCs w:val="24"/>
        </w:rPr>
        <w:t>避難所等の開設手順</w:t>
      </w:r>
    </w:p>
    <w:p w:rsidR="005D0CFB" w:rsidRPr="00A32D75" w:rsidRDefault="005D0CFB" w:rsidP="005D0CFB">
      <w:pPr>
        <w:ind w:firstLineChars="100" w:firstLine="241"/>
        <w:rPr>
          <w:rFonts w:asciiTheme="majorEastAsia" w:eastAsiaTheme="majorEastAsia" w:hAnsiTheme="majorEastAsia"/>
          <w:b/>
          <w:sz w:val="24"/>
          <w:szCs w:val="24"/>
        </w:rPr>
      </w:pPr>
      <w:r w:rsidRPr="005D0CFB">
        <w:rPr>
          <w:rFonts w:asciiTheme="majorEastAsia" w:eastAsiaTheme="majorEastAsia" w:hAnsiTheme="majorEastAsia" w:hint="eastAsia"/>
          <w:b/>
          <w:sz w:val="24"/>
          <w:szCs w:val="24"/>
        </w:rPr>
        <w:t>(1)</w:t>
      </w:r>
      <w:r w:rsidR="00E8537D">
        <w:rPr>
          <w:rFonts w:asciiTheme="majorEastAsia" w:eastAsiaTheme="majorEastAsia" w:hAnsiTheme="majorEastAsia" w:hint="eastAsia"/>
          <w:b/>
          <w:sz w:val="24"/>
          <w:szCs w:val="24"/>
        </w:rPr>
        <w:t xml:space="preserve">　</w:t>
      </w:r>
      <w:r w:rsidR="005D21EE">
        <w:rPr>
          <w:rFonts w:asciiTheme="majorEastAsia" w:eastAsiaTheme="majorEastAsia" w:hAnsiTheme="majorEastAsia" w:hint="eastAsia"/>
          <w:b/>
          <w:sz w:val="24"/>
          <w:szCs w:val="24"/>
        </w:rPr>
        <w:t>市</w:t>
      </w:r>
      <w:r w:rsidRPr="00A32D75">
        <w:rPr>
          <w:rFonts w:asciiTheme="majorEastAsia" w:eastAsiaTheme="majorEastAsia" w:hAnsiTheme="majorEastAsia" w:hint="eastAsia"/>
          <w:b/>
          <w:sz w:val="24"/>
          <w:szCs w:val="24"/>
        </w:rPr>
        <w:t>の役割</w:t>
      </w:r>
      <w:r w:rsidRPr="00A32D75">
        <w:rPr>
          <w:rFonts w:asciiTheme="majorEastAsia" w:eastAsiaTheme="majorEastAsia" w:hAnsiTheme="majorEastAsia"/>
          <w:b/>
          <w:sz w:val="24"/>
          <w:szCs w:val="24"/>
        </w:rPr>
        <w:t xml:space="preserve"> </w:t>
      </w:r>
    </w:p>
    <w:p w:rsidR="008B4EBC" w:rsidRPr="008274FF" w:rsidRDefault="005D21EE" w:rsidP="008274FF">
      <w:pPr>
        <w:ind w:leftChars="300" w:left="630" w:firstLineChars="100" w:firstLine="240"/>
        <w:rPr>
          <w:rFonts w:asciiTheme="minorEastAsia" w:hAnsiTheme="minorEastAsia"/>
          <w:sz w:val="24"/>
          <w:szCs w:val="24"/>
        </w:rPr>
      </w:pPr>
      <w:r>
        <w:rPr>
          <w:rFonts w:asciiTheme="minorEastAsia" w:hAnsiTheme="minorEastAsia" w:hint="eastAsia"/>
          <w:sz w:val="24"/>
          <w:szCs w:val="24"/>
        </w:rPr>
        <w:t>県から避難元</w:t>
      </w:r>
      <w:r w:rsidR="005D0CFB" w:rsidRPr="00A32D75">
        <w:rPr>
          <w:rFonts w:asciiTheme="minorEastAsia" w:hAnsiTheme="minorEastAsia" w:hint="eastAsia"/>
          <w:sz w:val="24"/>
          <w:szCs w:val="24"/>
        </w:rPr>
        <w:t>町住民の</w:t>
      </w:r>
      <w:r>
        <w:rPr>
          <w:rFonts w:asciiTheme="minorEastAsia" w:hAnsiTheme="minorEastAsia" w:hint="eastAsia"/>
          <w:sz w:val="24"/>
          <w:szCs w:val="24"/>
        </w:rPr>
        <w:t>受入れ要請があった場合における避難所等の開設は、原則として市</w:t>
      </w:r>
      <w:r w:rsidR="005D0CFB" w:rsidRPr="00A32D75">
        <w:rPr>
          <w:rFonts w:asciiTheme="minorEastAsia" w:hAnsiTheme="minorEastAsia" w:hint="eastAsia"/>
          <w:sz w:val="24"/>
          <w:szCs w:val="24"/>
        </w:rPr>
        <w:t>が主体となって行う。</w:t>
      </w:r>
      <w:r w:rsidR="005D0CFB" w:rsidRPr="00A32D75">
        <w:rPr>
          <w:rFonts w:asciiTheme="minorEastAsia" w:hAnsiTheme="minorEastAsia"/>
          <w:sz w:val="24"/>
          <w:szCs w:val="24"/>
        </w:rPr>
        <w:t xml:space="preserve"> </w:t>
      </w:r>
    </w:p>
    <w:p w:rsidR="005D0CFB" w:rsidRPr="00A32D75" w:rsidRDefault="005D0CFB" w:rsidP="005D0CFB">
      <w:pPr>
        <w:ind w:firstLineChars="100" w:firstLine="241"/>
        <w:rPr>
          <w:rFonts w:asciiTheme="majorEastAsia" w:eastAsiaTheme="majorEastAsia" w:hAnsiTheme="majorEastAsia"/>
          <w:b/>
          <w:sz w:val="24"/>
          <w:szCs w:val="24"/>
        </w:rPr>
      </w:pPr>
      <w:r w:rsidRPr="00A32D75">
        <w:rPr>
          <w:rFonts w:asciiTheme="majorEastAsia" w:eastAsiaTheme="majorEastAsia" w:hAnsiTheme="majorEastAsia" w:hint="eastAsia"/>
          <w:b/>
          <w:sz w:val="24"/>
          <w:szCs w:val="24"/>
        </w:rPr>
        <w:t>(2)　避難所等の開設準備</w:t>
      </w:r>
      <w:r w:rsidRPr="00A32D75">
        <w:rPr>
          <w:rFonts w:asciiTheme="majorEastAsia" w:eastAsiaTheme="majorEastAsia" w:hAnsiTheme="majorEastAsia"/>
          <w:b/>
          <w:sz w:val="24"/>
          <w:szCs w:val="24"/>
        </w:rPr>
        <w:t xml:space="preserve"> </w:t>
      </w:r>
    </w:p>
    <w:p w:rsidR="005D0CFB" w:rsidRPr="00A32D75" w:rsidRDefault="005D21EE" w:rsidP="008B4EBC">
      <w:pPr>
        <w:ind w:leftChars="300" w:left="630" w:firstLineChars="100" w:firstLine="240"/>
        <w:rPr>
          <w:rFonts w:asciiTheme="minorEastAsia" w:hAnsiTheme="minorEastAsia"/>
          <w:sz w:val="24"/>
          <w:szCs w:val="24"/>
        </w:rPr>
      </w:pPr>
      <w:r>
        <w:rPr>
          <w:rFonts w:asciiTheme="minorEastAsia" w:hAnsiTheme="minorEastAsia" w:hint="eastAsia"/>
          <w:sz w:val="24"/>
          <w:szCs w:val="24"/>
        </w:rPr>
        <w:t>市</w:t>
      </w:r>
      <w:r w:rsidR="005D0CFB" w:rsidRPr="00A32D75">
        <w:rPr>
          <w:rFonts w:asciiTheme="minorEastAsia" w:hAnsiTheme="minorEastAsia" w:hint="eastAsia"/>
          <w:sz w:val="24"/>
          <w:szCs w:val="24"/>
        </w:rPr>
        <w:t>は、</w:t>
      </w:r>
      <w:r w:rsidR="00AC352E" w:rsidRPr="00A32D75">
        <w:rPr>
          <w:rFonts w:asciiTheme="minorEastAsia" w:hAnsiTheme="minorEastAsia" w:hint="eastAsia"/>
          <w:sz w:val="24"/>
          <w:szCs w:val="24"/>
        </w:rPr>
        <w:t>県から避難所等の開設準備を要請された場合</w:t>
      </w:r>
      <w:r w:rsidR="00E8537D" w:rsidRPr="00A32D75">
        <w:rPr>
          <w:rFonts w:asciiTheme="minorEastAsia" w:hAnsiTheme="minorEastAsia" w:hint="eastAsia"/>
          <w:sz w:val="24"/>
          <w:szCs w:val="24"/>
        </w:rPr>
        <w:t>、</w:t>
      </w:r>
      <w:r w:rsidR="005D0CFB" w:rsidRPr="00A32D75">
        <w:rPr>
          <w:rFonts w:asciiTheme="minorEastAsia" w:hAnsiTheme="minorEastAsia" w:hint="eastAsia"/>
          <w:sz w:val="24"/>
          <w:szCs w:val="24"/>
        </w:rPr>
        <w:t>すみやかに避難所等となる施設の管理者に対し、避難所等の開設準備を行うよう指示する。</w:t>
      </w:r>
      <w:r w:rsidR="005D0CFB" w:rsidRPr="00A32D75">
        <w:rPr>
          <w:rFonts w:asciiTheme="minorEastAsia" w:hAnsiTheme="minorEastAsia"/>
          <w:sz w:val="24"/>
          <w:szCs w:val="24"/>
        </w:rPr>
        <w:t xml:space="preserve"> </w:t>
      </w:r>
    </w:p>
    <w:p w:rsidR="008B4EBC" w:rsidRPr="004F32B6" w:rsidRDefault="005D0CFB" w:rsidP="008274FF">
      <w:pPr>
        <w:ind w:leftChars="300" w:left="630" w:firstLineChars="100" w:firstLine="240"/>
        <w:rPr>
          <w:rFonts w:asciiTheme="minorEastAsia" w:hAnsiTheme="minorEastAsia"/>
          <w:sz w:val="24"/>
          <w:szCs w:val="24"/>
        </w:rPr>
      </w:pPr>
      <w:r w:rsidRPr="005D0CFB">
        <w:rPr>
          <w:rFonts w:asciiTheme="minorEastAsia" w:hAnsiTheme="minorEastAsia" w:hint="eastAsia"/>
          <w:sz w:val="24"/>
          <w:szCs w:val="24"/>
        </w:rPr>
        <w:t>また、あらかじめ指定した運営責任者を避難所等に派遣し、避難者の受入準備を行う。</w:t>
      </w:r>
    </w:p>
    <w:p w:rsidR="005D0CFB" w:rsidRPr="00A32D75" w:rsidRDefault="008B4EBC" w:rsidP="008B4EBC">
      <w:pPr>
        <w:ind w:firstLineChars="100" w:firstLine="241"/>
        <w:rPr>
          <w:rFonts w:asciiTheme="majorEastAsia" w:eastAsiaTheme="majorEastAsia" w:hAnsiTheme="majorEastAsia"/>
          <w:b/>
          <w:sz w:val="24"/>
          <w:szCs w:val="24"/>
        </w:rPr>
      </w:pPr>
      <w:r w:rsidRPr="00A32D75">
        <w:rPr>
          <w:rFonts w:asciiTheme="majorEastAsia" w:eastAsiaTheme="majorEastAsia" w:hAnsiTheme="majorEastAsia" w:hint="eastAsia"/>
          <w:b/>
          <w:sz w:val="24"/>
          <w:szCs w:val="24"/>
        </w:rPr>
        <w:t xml:space="preserve">(3)　</w:t>
      </w:r>
      <w:r w:rsidR="005D0CFB" w:rsidRPr="00A32D75">
        <w:rPr>
          <w:rFonts w:asciiTheme="majorEastAsia" w:eastAsiaTheme="majorEastAsia" w:hAnsiTheme="majorEastAsia" w:hint="eastAsia"/>
          <w:b/>
          <w:sz w:val="24"/>
          <w:szCs w:val="24"/>
        </w:rPr>
        <w:t>避難所の開設</w:t>
      </w:r>
      <w:r w:rsidR="005D0CFB" w:rsidRPr="00A32D75">
        <w:rPr>
          <w:rFonts w:asciiTheme="majorEastAsia" w:eastAsiaTheme="majorEastAsia" w:hAnsiTheme="majorEastAsia"/>
          <w:b/>
          <w:sz w:val="24"/>
          <w:szCs w:val="24"/>
        </w:rPr>
        <w:t xml:space="preserve"> </w:t>
      </w:r>
    </w:p>
    <w:p w:rsidR="008B4EBC" w:rsidRPr="008B4EBC" w:rsidRDefault="005D21EE" w:rsidP="008274FF">
      <w:pPr>
        <w:ind w:leftChars="300" w:left="630" w:firstLineChars="100" w:firstLine="240"/>
        <w:rPr>
          <w:rFonts w:asciiTheme="minorEastAsia" w:hAnsiTheme="minorEastAsia"/>
          <w:sz w:val="24"/>
          <w:szCs w:val="24"/>
        </w:rPr>
      </w:pPr>
      <w:r>
        <w:rPr>
          <w:rFonts w:asciiTheme="minorEastAsia" w:hAnsiTheme="minorEastAsia" w:hint="eastAsia"/>
          <w:sz w:val="24"/>
          <w:szCs w:val="24"/>
        </w:rPr>
        <w:t>市</w:t>
      </w:r>
      <w:r w:rsidR="005D0CFB" w:rsidRPr="00A32D75">
        <w:rPr>
          <w:rFonts w:asciiTheme="minorEastAsia" w:hAnsiTheme="minorEastAsia" w:hint="eastAsia"/>
          <w:sz w:val="24"/>
          <w:szCs w:val="24"/>
        </w:rPr>
        <w:t>は、</w:t>
      </w:r>
      <w:r w:rsidR="00AC352E" w:rsidRPr="00A32D75">
        <w:rPr>
          <w:rFonts w:asciiTheme="minorEastAsia" w:hAnsiTheme="minorEastAsia" w:hint="eastAsia"/>
          <w:sz w:val="24"/>
          <w:szCs w:val="24"/>
        </w:rPr>
        <w:t>県から避難所等の</w:t>
      </w:r>
      <w:r w:rsidR="00070713" w:rsidRPr="00A32D75">
        <w:rPr>
          <w:rFonts w:asciiTheme="minorEastAsia" w:hAnsiTheme="minorEastAsia" w:hint="eastAsia"/>
          <w:sz w:val="24"/>
          <w:szCs w:val="24"/>
        </w:rPr>
        <w:t>開設</w:t>
      </w:r>
      <w:r w:rsidR="00AC352E" w:rsidRPr="00A32D75">
        <w:rPr>
          <w:rFonts w:asciiTheme="minorEastAsia" w:hAnsiTheme="minorEastAsia" w:hint="eastAsia"/>
          <w:sz w:val="24"/>
          <w:szCs w:val="24"/>
        </w:rPr>
        <w:t>を要請された場合、</w:t>
      </w:r>
      <w:r w:rsidR="008274FF">
        <w:rPr>
          <w:rFonts w:asciiTheme="minorEastAsia" w:hAnsiTheme="minorEastAsia" w:hint="eastAsia"/>
          <w:sz w:val="24"/>
          <w:szCs w:val="24"/>
        </w:rPr>
        <w:t>すみやかに避難所等の運営責任者に対し、避難所等の開設を指示する</w:t>
      </w:r>
    </w:p>
    <w:p w:rsidR="005D0CFB" w:rsidRPr="008B4EBC" w:rsidRDefault="008B4EBC" w:rsidP="008B4EBC">
      <w:pPr>
        <w:ind w:firstLineChars="100" w:firstLine="241"/>
        <w:rPr>
          <w:rFonts w:asciiTheme="majorEastAsia" w:eastAsiaTheme="majorEastAsia" w:hAnsiTheme="majorEastAsia"/>
          <w:b/>
          <w:sz w:val="24"/>
          <w:szCs w:val="24"/>
        </w:rPr>
      </w:pPr>
      <w:r w:rsidRPr="008B4EBC">
        <w:rPr>
          <w:rFonts w:asciiTheme="majorEastAsia" w:eastAsiaTheme="majorEastAsia" w:hAnsiTheme="majorEastAsia" w:hint="eastAsia"/>
          <w:b/>
          <w:sz w:val="24"/>
          <w:szCs w:val="24"/>
        </w:rPr>
        <w:t xml:space="preserve">(4)　</w:t>
      </w:r>
      <w:r w:rsidR="005D0CFB" w:rsidRPr="008B4EBC">
        <w:rPr>
          <w:rFonts w:asciiTheme="majorEastAsia" w:eastAsiaTheme="majorEastAsia" w:hAnsiTheme="majorEastAsia" w:hint="eastAsia"/>
          <w:b/>
          <w:sz w:val="24"/>
          <w:szCs w:val="24"/>
        </w:rPr>
        <w:t>避難状況等の把握</w:t>
      </w:r>
      <w:r w:rsidR="005D0CFB" w:rsidRPr="008B4EBC">
        <w:rPr>
          <w:rFonts w:asciiTheme="majorEastAsia" w:eastAsiaTheme="majorEastAsia" w:hAnsiTheme="majorEastAsia"/>
          <w:b/>
          <w:sz w:val="24"/>
          <w:szCs w:val="24"/>
        </w:rPr>
        <w:t xml:space="preserve"> </w:t>
      </w:r>
    </w:p>
    <w:p w:rsidR="005D0CFB" w:rsidRDefault="005D21EE" w:rsidP="008B4EBC">
      <w:pPr>
        <w:ind w:leftChars="300" w:left="630" w:firstLineChars="100" w:firstLine="240"/>
        <w:rPr>
          <w:rFonts w:asciiTheme="minorEastAsia" w:hAnsiTheme="minorEastAsia"/>
          <w:sz w:val="24"/>
          <w:szCs w:val="24"/>
        </w:rPr>
      </w:pPr>
      <w:r>
        <w:rPr>
          <w:rFonts w:asciiTheme="minorEastAsia" w:hAnsiTheme="minorEastAsia" w:hint="eastAsia"/>
          <w:sz w:val="24"/>
          <w:szCs w:val="24"/>
        </w:rPr>
        <w:t>市</w:t>
      </w:r>
      <w:r w:rsidR="005D0CFB" w:rsidRPr="005D0CFB">
        <w:rPr>
          <w:rFonts w:asciiTheme="minorEastAsia" w:hAnsiTheme="minorEastAsia" w:hint="eastAsia"/>
          <w:sz w:val="24"/>
          <w:szCs w:val="24"/>
        </w:rPr>
        <w:t>は、県および避難元町との連絡を密にし、事故の進展状況や避難状況を入手し、把握した情報を避難所等の運営責任者および運営支援に携わる職員等との間で情報共有を図る。</w:t>
      </w:r>
      <w:r w:rsidR="005D0CFB" w:rsidRPr="005D0CFB">
        <w:rPr>
          <w:rFonts w:asciiTheme="minorEastAsia" w:hAnsiTheme="minorEastAsia"/>
          <w:sz w:val="24"/>
          <w:szCs w:val="24"/>
        </w:rPr>
        <w:t xml:space="preserve"> </w:t>
      </w:r>
    </w:p>
    <w:p w:rsidR="005D0CFB" w:rsidRPr="008B4EBC" w:rsidRDefault="008274FF" w:rsidP="008B4EBC">
      <w:pPr>
        <w:ind w:firstLineChars="100" w:firstLine="241"/>
        <w:rPr>
          <w:rFonts w:asciiTheme="majorEastAsia" w:eastAsiaTheme="majorEastAsia" w:hAnsiTheme="majorEastAsia"/>
          <w:b/>
          <w:sz w:val="24"/>
          <w:szCs w:val="24"/>
        </w:rPr>
      </w:pPr>
      <w:r w:rsidRPr="008B4EBC">
        <w:rPr>
          <w:rFonts w:asciiTheme="majorEastAsia" w:eastAsiaTheme="majorEastAsia" w:hAnsiTheme="majorEastAsia" w:hint="eastAsia"/>
          <w:b/>
          <w:sz w:val="24"/>
          <w:szCs w:val="24"/>
        </w:rPr>
        <w:t xml:space="preserve"> </w:t>
      </w:r>
      <w:r w:rsidR="008B4EBC" w:rsidRPr="008B4EBC">
        <w:rPr>
          <w:rFonts w:asciiTheme="majorEastAsia" w:eastAsiaTheme="majorEastAsia" w:hAnsiTheme="majorEastAsia" w:hint="eastAsia"/>
          <w:b/>
          <w:sz w:val="24"/>
          <w:szCs w:val="24"/>
        </w:rPr>
        <w:t xml:space="preserve">(5)　</w:t>
      </w:r>
      <w:r w:rsidR="005D0CFB" w:rsidRPr="008B4EBC">
        <w:rPr>
          <w:rFonts w:asciiTheme="majorEastAsia" w:eastAsiaTheme="majorEastAsia" w:hAnsiTheme="majorEastAsia" w:hint="eastAsia"/>
          <w:b/>
          <w:sz w:val="24"/>
          <w:szCs w:val="24"/>
        </w:rPr>
        <w:t>避難所等の開設期間</w:t>
      </w:r>
      <w:r w:rsidR="005D0CFB" w:rsidRPr="008B4EBC">
        <w:rPr>
          <w:rFonts w:asciiTheme="majorEastAsia" w:eastAsiaTheme="majorEastAsia" w:hAnsiTheme="majorEastAsia"/>
          <w:b/>
          <w:sz w:val="24"/>
          <w:szCs w:val="24"/>
        </w:rPr>
        <w:t xml:space="preserve"> </w:t>
      </w:r>
    </w:p>
    <w:p w:rsidR="0004615D" w:rsidRPr="008274FF" w:rsidRDefault="00F25CBC" w:rsidP="008274FF">
      <w:pPr>
        <w:ind w:leftChars="300" w:left="630" w:firstLineChars="100" w:firstLine="240"/>
        <w:rPr>
          <w:rFonts w:asciiTheme="minorEastAsia" w:hAnsiTheme="minorEastAsia"/>
          <w:sz w:val="24"/>
          <w:szCs w:val="24"/>
        </w:rPr>
      </w:pPr>
      <w:r>
        <w:rPr>
          <w:rFonts w:asciiTheme="minorEastAsia" w:hAnsiTheme="minorEastAsia" w:hint="eastAsia"/>
          <w:sz w:val="24"/>
          <w:szCs w:val="24"/>
        </w:rPr>
        <w:t>避難所等の開設期間は、おおむね２か月程度を目安とし、</w:t>
      </w:r>
      <w:r w:rsidR="005D21EE">
        <w:rPr>
          <w:rFonts w:asciiTheme="minorEastAsia" w:hAnsiTheme="minorEastAsia" w:hint="eastAsia"/>
          <w:sz w:val="24"/>
          <w:szCs w:val="24"/>
        </w:rPr>
        <w:t>市は、</w:t>
      </w:r>
      <w:r w:rsidR="00485E2B">
        <w:rPr>
          <w:rFonts w:asciiTheme="minorEastAsia" w:hAnsiTheme="minorEastAsia" w:hint="eastAsia"/>
          <w:sz w:val="24"/>
          <w:szCs w:val="24"/>
        </w:rPr>
        <w:t>必要に応じて、</w:t>
      </w:r>
      <w:r w:rsidR="005D0CFB" w:rsidRPr="005D0CFB">
        <w:rPr>
          <w:rFonts w:asciiTheme="minorEastAsia" w:hAnsiTheme="minorEastAsia" w:hint="eastAsia"/>
          <w:sz w:val="24"/>
          <w:szCs w:val="24"/>
        </w:rPr>
        <w:t>その間の避難所等の運営を支援するものとする。</w:t>
      </w:r>
    </w:p>
    <w:p w:rsidR="007615EB" w:rsidRPr="008B4EBC" w:rsidRDefault="00875942" w:rsidP="00F903F5">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３</w:t>
      </w:r>
      <w:r w:rsidR="008B4EBC">
        <w:rPr>
          <w:rFonts w:asciiTheme="majorEastAsia" w:eastAsiaTheme="majorEastAsia" w:hAnsiTheme="majorEastAsia" w:hint="eastAsia"/>
          <w:b/>
          <w:sz w:val="24"/>
          <w:szCs w:val="24"/>
        </w:rPr>
        <w:t xml:space="preserve">　</w:t>
      </w:r>
      <w:r w:rsidR="007615EB" w:rsidRPr="008B4EBC">
        <w:rPr>
          <w:rFonts w:asciiTheme="majorEastAsia" w:eastAsiaTheme="majorEastAsia" w:hAnsiTheme="majorEastAsia" w:hint="eastAsia"/>
          <w:b/>
          <w:sz w:val="24"/>
          <w:szCs w:val="24"/>
        </w:rPr>
        <w:t>避難者の受入手順</w:t>
      </w:r>
    </w:p>
    <w:p w:rsidR="004C199D" w:rsidRPr="00A32D75" w:rsidRDefault="004C199D" w:rsidP="004C199D">
      <w:pPr>
        <w:pStyle w:val="Default"/>
        <w:ind w:firstLineChars="100" w:firstLine="241"/>
        <w:rPr>
          <w:b/>
          <w:color w:val="auto"/>
        </w:rPr>
      </w:pPr>
      <w:r w:rsidRPr="004C199D">
        <w:rPr>
          <w:rFonts w:hint="eastAsia"/>
          <w:b/>
        </w:rPr>
        <w:t>(1)</w:t>
      </w:r>
      <w:r w:rsidR="009A5401">
        <w:rPr>
          <w:rFonts w:hint="eastAsia"/>
          <w:b/>
        </w:rPr>
        <w:t xml:space="preserve">　</w:t>
      </w:r>
      <w:r w:rsidR="00D425CC">
        <w:rPr>
          <w:rFonts w:hint="eastAsia"/>
          <w:b/>
          <w:color w:val="auto"/>
        </w:rPr>
        <w:t>市</w:t>
      </w:r>
      <w:r w:rsidRPr="00A32D75">
        <w:rPr>
          <w:rFonts w:hint="eastAsia"/>
          <w:b/>
          <w:color w:val="auto"/>
        </w:rPr>
        <w:t>の役割</w:t>
      </w:r>
      <w:r w:rsidRPr="00A32D75">
        <w:rPr>
          <w:b/>
          <w:color w:val="auto"/>
        </w:rPr>
        <w:t xml:space="preserve"> </w:t>
      </w:r>
    </w:p>
    <w:p w:rsidR="00336EB7" w:rsidRPr="008274FF" w:rsidRDefault="004C199D" w:rsidP="008274FF">
      <w:pPr>
        <w:ind w:firstLineChars="350" w:firstLine="840"/>
        <w:rPr>
          <w:sz w:val="24"/>
        </w:rPr>
      </w:pPr>
      <w:r w:rsidRPr="00A32D75">
        <w:rPr>
          <w:rFonts w:hint="eastAsia"/>
          <w:sz w:val="24"/>
        </w:rPr>
        <w:t>避難元町からの避難者の受入れは、原則として</w:t>
      </w:r>
      <w:r w:rsidR="005E59D6">
        <w:rPr>
          <w:rFonts w:hint="eastAsia"/>
          <w:sz w:val="24"/>
        </w:rPr>
        <w:t>市</w:t>
      </w:r>
      <w:r w:rsidRPr="00A32D75">
        <w:rPr>
          <w:rFonts w:hint="eastAsia"/>
          <w:sz w:val="24"/>
        </w:rPr>
        <w:t>が主体となって行う。</w:t>
      </w:r>
      <w:r w:rsidRPr="00A32D75">
        <w:rPr>
          <w:sz w:val="24"/>
        </w:rPr>
        <w:t xml:space="preserve"> </w:t>
      </w:r>
    </w:p>
    <w:p w:rsidR="004C199D" w:rsidRPr="00A32D75" w:rsidRDefault="004C199D" w:rsidP="004C199D">
      <w:pPr>
        <w:ind w:firstLineChars="100" w:firstLine="241"/>
        <w:rPr>
          <w:rFonts w:asciiTheme="majorEastAsia" w:eastAsiaTheme="majorEastAsia" w:hAnsiTheme="majorEastAsia"/>
          <w:b/>
          <w:sz w:val="24"/>
        </w:rPr>
      </w:pPr>
      <w:r w:rsidRPr="00A32D75">
        <w:rPr>
          <w:rFonts w:asciiTheme="majorEastAsia" w:eastAsiaTheme="majorEastAsia" w:hAnsiTheme="majorEastAsia" w:hint="eastAsia"/>
          <w:b/>
          <w:sz w:val="24"/>
        </w:rPr>
        <w:t>(2)　避難所における受入れ</w:t>
      </w:r>
      <w:r w:rsidRPr="00A32D75">
        <w:rPr>
          <w:rFonts w:asciiTheme="majorEastAsia" w:eastAsiaTheme="majorEastAsia" w:hAnsiTheme="majorEastAsia"/>
          <w:b/>
          <w:sz w:val="24"/>
        </w:rPr>
        <w:t xml:space="preserve"> </w:t>
      </w:r>
    </w:p>
    <w:p w:rsidR="00336EB7" w:rsidRPr="00A32D75" w:rsidRDefault="00785A24" w:rsidP="008A0AA6">
      <w:pPr>
        <w:ind w:firstLineChars="350" w:firstLine="840"/>
        <w:rPr>
          <w:sz w:val="24"/>
        </w:rPr>
      </w:pPr>
      <w:r>
        <w:rPr>
          <w:rFonts w:hint="eastAsia"/>
          <w:sz w:val="24"/>
        </w:rPr>
        <w:t>避難所における受入れにあたっては</w:t>
      </w:r>
      <w:r w:rsidR="00336EB7" w:rsidRPr="00A32D75">
        <w:rPr>
          <w:rFonts w:hint="eastAsia"/>
          <w:sz w:val="24"/>
        </w:rPr>
        <w:t>以下の業務を行う。</w:t>
      </w:r>
    </w:p>
    <w:p w:rsidR="00C85309" w:rsidRPr="00A32D75" w:rsidRDefault="00336EB7" w:rsidP="0058307D">
      <w:pPr>
        <w:ind w:firstLineChars="350" w:firstLine="840"/>
        <w:rPr>
          <w:sz w:val="24"/>
        </w:rPr>
      </w:pPr>
      <w:r w:rsidRPr="00A32D75">
        <w:rPr>
          <w:rFonts w:hint="eastAsia"/>
          <w:sz w:val="24"/>
        </w:rPr>
        <w:t>・避難車両の駐車スペースの確保、避難車両の誘導・整理</w:t>
      </w:r>
      <w:r w:rsidR="00C85309" w:rsidRPr="00A32D75">
        <w:rPr>
          <w:sz w:val="24"/>
        </w:rPr>
        <w:t xml:space="preserve"> </w:t>
      </w:r>
    </w:p>
    <w:p w:rsidR="0058307D" w:rsidRDefault="00F25CBC" w:rsidP="0058307D">
      <w:pPr>
        <w:ind w:leftChars="50" w:left="105" w:firstLineChars="300" w:firstLine="720"/>
        <w:rPr>
          <w:sz w:val="24"/>
        </w:rPr>
      </w:pPr>
      <w:r w:rsidRPr="00A32D75">
        <w:rPr>
          <w:rFonts w:hint="eastAsia"/>
          <w:sz w:val="24"/>
        </w:rPr>
        <w:t>・避難者の確</w:t>
      </w:r>
      <w:r w:rsidR="0058307D">
        <w:rPr>
          <w:rFonts w:hint="eastAsia"/>
          <w:sz w:val="24"/>
        </w:rPr>
        <w:t>認（住所（地区名）、氏名、避難所名、要援護者かどうかの確認、</w:t>
      </w:r>
    </w:p>
    <w:p w:rsidR="00336EB7" w:rsidRPr="00A32D75" w:rsidRDefault="0058307D" w:rsidP="0058307D">
      <w:pPr>
        <w:ind w:leftChars="50" w:left="105" w:firstLineChars="400" w:firstLine="960"/>
        <w:rPr>
          <w:sz w:val="24"/>
        </w:rPr>
      </w:pPr>
      <w:r>
        <w:rPr>
          <w:rFonts w:hint="eastAsia"/>
          <w:sz w:val="24"/>
        </w:rPr>
        <w:t>家族</w:t>
      </w:r>
      <w:r w:rsidR="00F25CBC" w:rsidRPr="00A32D75">
        <w:rPr>
          <w:rFonts w:hint="eastAsia"/>
          <w:sz w:val="24"/>
        </w:rPr>
        <w:t>の避難状況、スクリーニング検査の有無（ＵＰＺ圏住民のみ）等）</w:t>
      </w:r>
    </w:p>
    <w:p w:rsidR="002E35C1" w:rsidRDefault="002E35C1" w:rsidP="006414FA">
      <w:pPr>
        <w:rPr>
          <w:sz w:val="24"/>
        </w:rPr>
      </w:pPr>
    </w:p>
    <w:p w:rsidR="00336EB7" w:rsidRDefault="005756D2" w:rsidP="008274FF">
      <w:pPr>
        <w:ind w:leftChars="300" w:left="630" w:firstLineChars="100" w:firstLine="240"/>
        <w:rPr>
          <w:sz w:val="24"/>
        </w:rPr>
      </w:pPr>
      <w:r>
        <w:rPr>
          <w:rFonts w:hint="eastAsia"/>
          <w:sz w:val="24"/>
        </w:rPr>
        <w:t>避難所の運営</w:t>
      </w:r>
      <w:r w:rsidRPr="00A32D75">
        <w:rPr>
          <w:rFonts w:hint="eastAsia"/>
          <w:sz w:val="24"/>
        </w:rPr>
        <w:t>責任者</w:t>
      </w:r>
      <w:r w:rsidR="004C199D" w:rsidRPr="00A32D75">
        <w:rPr>
          <w:rFonts w:hint="eastAsia"/>
          <w:sz w:val="24"/>
        </w:rPr>
        <w:t>は、</w:t>
      </w:r>
      <w:r w:rsidR="004C199D" w:rsidRPr="004C199D">
        <w:rPr>
          <w:rFonts w:hint="eastAsia"/>
          <w:sz w:val="24"/>
        </w:rPr>
        <w:t>避難所に避難してきた住民等の人数、性別、世帯構成、支援に当たり特別な配慮を要する者の状況等を踏まえ、避難所内での避難スペースの割振りを適切に行うととともに、食料・飲料水・毛布等の生活必需品を配布する。</w:t>
      </w:r>
      <w:r w:rsidR="00C438ED">
        <w:rPr>
          <w:sz w:val="24"/>
        </w:rPr>
        <w:t xml:space="preserve"> </w:t>
      </w:r>
      <w:r w:rsidR="004C199D" w:rsidRPr="004C199D">
        <w:rPr>
          <w:rFonts w:hint="eastAsia"/>
          <w:sz w:val="24"/>
        </w:rPr>
        <w:t>なお、必要となる物資が不足する（もしくは不足が見込まれる）場合、運営責任者は、支援本部に対し、必要となる物資の供給を要請する。</w:t>
      </w:r>
      <w:r w:rsidR="008274FF">
        <w:rPr>
          <w:sz w:val="24"/>
        </w:rPr>
        <w:t xml:space="preserve"> </w:t>
      </w:r>
    </w:p>
    <w:p w:rsidR="00336EB7" w:rsidRPr="00A762AF" w:rsidRDefault="00336EB7" w:rsidP="008A0AA6">
      <w:pPr>
        <w:ind w:leftChars="100" w:left="933" w:hangingChars="300" w:hanging="723"/>
        <w:rPr>
          <w:rFonts w:asciiTheme="majorEastAsia" w:eastAsiaTheme="majorEastAsia" w:hAnsiTheme="majorEastAsia"/>
          <w:b/>
          <w:sz w:val="24"/>
        </w:rPr>
      </w:pPr>
      <w:r w:rsidRPr="00A762AF">
        <w:rPr>
          <w:rFonts w:asciiTheme="majorEastAsia" w:eastAsiaTheme="majorEastAsia" w:hAnsiTheme="majorEastAsia" w:hint="eastAsia"/>
          <w:b/>
          <w:sz w:val="24"/>
        </w:rPr>
        <w:t xml:space="preserve">(3)　</w:t>
      </w:r>
      <w:r w:rsidR="008A0AA6">
        <w:rPr>
          <w:rFonts w:asciiTheme="majorEastAsia" w:eastAsiaTheme="majorEastAsia" w:hAnsiTheme="majorEastAsia" w:hint="eastAsia"/>
          <w:b/>
          <w:sz w:val="24"/>
        </w:rPr>
        <w:t>避難所等におけるスクリーニング検査の確認</w:t>
      </w:r>
      <w:r w:rsidR="004C199D" w:rsidRPr="00A762AF">
        <w:rPr>
          <w:rFonts w:asciiTheme="majorEastAsia" w:eastAsiaTheme="majorEastAsia" w:hAnsiTheme="majorEastAsia"/>
          <w:b/>
          <w:sz w:val="24"/>
        </w:rPr>
        <w:t xml:space="preserve"> </w:t>
      </w:r>
      <w:r w:rsidRPr="00A762AF">
        <w:rPr>
          <w:rFonts w:asciiTheme="majorEastAsia" w:eastAsiaTheme="majorEastAsia" w:hAnsiTheme="majorEastAsia" w:hint="eastAsia"/>
          <w:b/>
          <w:sz w:val="24"/>
        </w:rPr>
        <w:t>（ＵＰＺ内住民の受入れを行う市町のみ）</w:t>
      </w:r>
      <w:r w:rsidRPr="00A762AF">
        <w:rPr>
          <w:rFonts w:asciiTheme="majorEastAsia" w:eastAsiaTheme="majorEastAsia" w:hAnsiTheme="majorEastAsia"/>
          <w:b/>
          <w:sz w:val="24"/>
        </w:rPr>
        <w:t xml:space="preserve"> </w:t>
      </w:r>
    </w:p>
    <w:p w:rsidR="004C199D" w:rsidRDefault="004C199D" w:rsidP="00AC0B01">
      <w:pPr>
        <w:ind w:leftChars="300" w:left="630" w:firstLineChars="100" w:firstLine="240"/>
        <w:rPr>
          <w:sz w:val="24"/>
        </w:rPr>
      </w:pPr>
      <w:r w:rsidRPr="004C199D">
        <w:rPr>
          <w:rFonts w:hint="eastAsia"/>
          <w:sz w:val="24"/>
        </w:rPr>
        <w:t>ＵＰＺ圏からの避難者の受入れを行う場合、避難所等において、国（</w:t>
      </w:r>
      <w:r w:rsidR="00485E2B">
        <w:rPr>
          <w:rFonts w:hint="eastAsia"/>
          <w:sz w:val="24"/>
        </w:rPr>
        <w:t>避難元府</w:t>
      </w:r>
      <w:r w:rsidRPr="004C199D">
        <w:rPr>
          <w:rFonts w:hint="eastAsia"/>
          <w:sz w:val="24"/>
        </w:rPr>
        <w:t>県）が発行する通過証等で、</w:t>
      </w:r>
      <w:r w:rsidR="007F78D9">
        <w:rPr>
          <w:rFonts w:hint="eastAsia"/>
          <w:sz w:val="24"/>
        </w:rPr>
        <w:t>避難元</w:t>
      </w:r>
      <w:r w:rsidRPr="004C199D">
        <w:rPr>
          <w:rFonts w:hint="eastAsia"/>
          <w:sz w:val="24"/>
        </w:rPr>
        <w:t>県が設置する避難退域時検査場所で、スクリーニング検査を受けているかどうかの確認を行う。</w:t>
      </w:r>
      <w:r w:rsidRPr="004C199D">
        <w:rPr>
          <w:sz w:val="24"/>
        </w:rPr>
        <w:t xml:space="preserve"> </w:t>
      </w:r>
    </w:p>
    <w:p w:rsidR="007F78D9" w:rsidRPr="004C199D" w:rsidRDefault="007F78D9" w:rsidP="00AC0B01">
      <w:pPr>
        <w:ind w:leftChars="300" w:left="630" w:firstLineChars="100" w:firstLine="240"/>
        <w:rPr>
          <w:sz w:val="24"/>
        </w:rPr>
      </w:pPr>
      <w:r>
        <w:rPr>
          <w:rFonts w:hint="eastAsia"/>
          <w:sz w:val="24"/>
        </w:rPr>
        <w:t>原則として、通過証</w:t>
      </w:r>
      <w:r w:rsidR="00485E2B">
        <w:rPr>
          <w:rFonts w:hint="eastAsia"/>
          <w:sz w:val="24"/>
        </w:rPr>
        <w:t>等</w:t>
      </w:r>
      <w:r>
        <w:rPr>
          <w:rFonts w:hint="eastAsia"/>
          <w:sz w:val="24"/>
        </w:rPr>
        <w:t>を持っていない避難者の受入れは行わない。※</w:t>
      </w:r>
    </w:p>
    <w:p w:rsidR="00A762AF" w:rsidRPr="008274FF" w:rsidRDefault="007F78D9" w:rsidP="004C199D">
      <w:pPr>
        <w:pStyle w:val="af0"/>
        <w:numPr>
          <w:ilvl w:val="0"/>
          <w:numId w:val="1"/>
        </w:numPr>
        <w:ind w:leftChars="0"/>
        <w:rPr>
          <w:sz w:val="24"/>
          <w:szCs w:val="24"/>
        </w:rPr>
      </w:pPr>
      <w:r w:rsidRPr="00C438ED">
        <w:rPr>
          <w:rFonts w:hint="eastAsia"/>
          <w:sz w:val="24"/>
          <w:szCs w:val="24"/>
        </w:rPr>
        <w:t>避難者が通過証</w:t>
      </w:r>
      <w:r w:rsidR="00485E2B" w:rsidRPr="00C438ED">
        <w:rPr>
          <w:rFonts w:hint="eastAsia"/>
          <w:sz w:val="24"/>
          <w:szCs w:val="24"/>
        </w:rPr>
        <w:t>等</w:t>
      </w:r>
      <w:r w:rsidRPr="00C438ED">
        <w:rPr>
          <w:rFonts w:hint="eastAsia"/>
          <w:sz w:val="24"/>
          <w:szCs w:val="24"/>
        </w:rPr>
        <w:t>を持っていない場合の対応は、国の「原子力発生時における避難者の受入れに係る指針」における対応を待つ</w:t>
      </w:r>
    </w:p>
    <w:p w:rsidR="004C199D" w:rsidRPr="00E61388" w:rsidRDefault="00E61388" w:rsidP="00E61388">
      <w:pPr>
        <w:ind w:firstLineChars="100" w:firstLine="241"/>
        <w:rPr>
          <w:rFonts w:asciiTheme="majorEastAsia" w:eastAsiaTheme="majorEastAsia" w:hAnsiTheme="majorEastAsia"/>
          <w:b/>
          <w:sz w:val="24"/>
        </w:rPr>
      </w:pPr>
      <w:r w:rsidRPr="00E61388">
        <w:rPr>
          <w:rFonts w:asciiTheme="majorEastAsia" w:eastAsiaTheme="majorEastAsia" w:hAnsiTheme="majorEastAsia" w:hint="eastAsia"/>
          <w:b/>
          <w:sz w:val="24"/>
        </w:rPr>
        <w:t xml:space="preserve">(4)　</w:t>
      </w:r>
      <w:r w:rsidR="004C199D" w:rsidRPr="00E61388">
        <w:rPr>
          <w:rFonts w:asciiTheme="majorEastAsia" w:eastAsiaTheme="majorEastAsia" w:hAnsiTheme="majorEastAsia" w:hint="eastAsia"/>
          <w:b/>
          <w:sz w:val="24"/>
        </w:rPr>
        <w:t>避難生活に支障をきたす可能性のある避難者への対応</w:t>
      </w:r>
      <w:r w:rsidR="004C199D" w:rsidRPr="00E61388">
        <w:rPr>
          <w:rFonts w:asciiTheme="majorEastAsia" w:eastAsiaTheme="majorEastAsia" w:hAnsiTheme="majorEastAsia"/>
          <w:b/>
          <w:sz w:val="24"/>
        </w:rPr>
        <w:t xml:space="preserve"> </w:t>
      </w:r>
    </w:p>
    <w:p w:rsidR="004C199D" w:rsidRPr="004C199D" w:rsidRDefault="004C199D" w:rsidP="00E61388">
      <w:pPr>
        <w:ind w:leftChars="300" w:left="630" w:firstLineChars="100" w:firstLine="240"/>
        <w:rPr>
          <w:sz w:val="24"/>
        </w:rPr>
      </w:pPr>
      <w:r w:rsidRPr="004C199D">
        <w:rPr>
          <w:rFonts w:hint="eastAsia"/>
          <w:sz w:val="24"/>
        </w:rPr>
        <w:t>病気・けが等により、避難所での避難生活に支障をきたすおそれのある避難者が発生した場合、運営責任者はすみやかに支援本部に連絡し、支援本部は、医療機関等において応急的な診察・看護を受けられるよう調整を図る。</w:t>
      </w:r>
      <w:r w:rsidRPr="004C199D">
        <w:rPr>
          <w:sz w:val="24"/>
        </w:rPr>
        <w:t xml:space="preserve"> </w:t>
      </w:r>
    </w:p>
    <w:p w:rsidR="0004615D" w:rsidRPr="008274FF" w:rsidRDefault="004C199D" w:rsidP="008274FF">
      <w:pPr>
        <w:ind w:leftChars="300" w:left="630" w:firstLineChars="100" w:firstLine="240"/>
        <w:rPr>
          <w:sz w:val="24"/>
        </w:rPr>
      </w:pPr>
      <w:r w:rsidRPr="004C199D">
        <w:rPr>
          <w:rFonts w:hint="eastAsia"/>
          <w:sz w:val="24"/>
        </w:rPr>
        <w:t>なお、社会福祉施設への入所が必要な避難者が発生した場合には、支援本部は、その受入先の確保について</w:t>
      </w:r>
      <w:r w:rsidR="000E1AD2" w:rsidRPr="00A32D75">
        <w:rPr>
          <w:rFonts w:hint="eastAsia"/>
          <w:sz w:val="24"/>
        </w:rPr>
        <w:t>兵庫県</w:t>
      </w:r>
      <w:r w:rsidR="00A32D75">
        <w:rPr>
          <w:rFonts w:hint="eastAsia"/>
          <w:sz w:val="24"/>
        </w:rPr>
        <w:t>を通じて</w:t>
      </w:r>
      <w:r w:rsidR="008C5A78">
        <w:rPr>
          <w:rFonts w:hint="eastAsia"/>
          <w:sz w:val="24"/>
        </w:rPr>
        <w:t>避難元</w:t>
      </w:r>
      <w:r w:rsidR="00A32D75">
        <w:rPr>
          <w:rFonts w:hint="eastAsia"/>
          <w:sz w:val="24"/>
        </w:rPr>
        <w:t>県</w:t>
      </w:r>
      <w:r w:rsidRPr="004C199D">
        <w:rPr>
          <w:rFonts w:hint="eastAsia"/>
          <w:sz w:val="24"/>
        </w:rPr>
        <w:t>に調整を依頼する。</w:t>
      </w:r>
    </w:p>
    <w:p w:rsidR="00E61388" w:rsidRPr="00855F86" w:rsidRDefault="00875942" w:rsidP="00E61388">
      <w:pPr>
        <w:rPr>
          <w:rFonts w:asciiTheme="majorEastAsia" w:eastAsiaTheme="majorEastAsia" w:hAnsiTheme="majorEastAsia"/>
          <w:b/>
          <w:sz w:val="24"/>
          <w:szCs w:val="24"/>
        </w:rPr>
      </w:pPr>
      <w:r>
        <w:rPr>
          <w:rFonts w:asciiTheme="majorEastAsia" w:eastAsiaTheme="majorEastAsia" w:hAnsiTheme="majorEastAsia" w:hint="eastAsia"/>
          <w:b/>
          <w:sz w:val="24"/>
          <w:szCs w:val="24"/>
        </w:rPr>
        <w:t>４</w:t>
      </w:r>
      <w:r w:rsidR="00E61388" w:rsidRPr="00855F86">
        <w:rPr>
          <w:rFonts w:asciiTheme="majorEastAsia" w:eastAsiaTheme="majorEastAsia" w:hAnsiTheme="majorEastAsia"/>
          <w:b/>
          <w:sz w:val="24"/>
          <w:szCs w:val="24"/>
        </w:rPr>
        <w:t xml:space="preserve"> </w:t>
      </w:r>
      <w:r w:rsidR="001C1DD8" w:rsidRPr="00855F86">
        <w:rPr>
          <w:rFonts w:asciiTheme="majorEastAsia" w:eastAsiaTheme="majorEastAsia" w:hAnsiTheme="majorEastAsia" w:hint="eastAsia"/>
          <w:b/>
          <w:sz w:val="24"/>
          <w:szCs w:val="24"/>
        </w:rPr>
        <w:t>避難所等の運営</w:t>
      </w:r>
    </w:p>
    <w:p w:rsidR="00E61388" w:rsidRPr="00A32D75" w:rsidRDefault="00E61388" w:rsidP="00E61388">
      <w:pPr>
        <w:ind w:firstLineChars="100" w:firstLine="241"/>
        <w:rPr>
          <w:rFonts w:asciiTheme="majorEastAsia" w:eastAsiaTheme="majorEastAsia" w:hAnsiTheme="majorEastAsia"/>
          <w:b/>
          <w:sz w:val="24"/>
          <w:szCs w:val="24"/>
        </w:rPr>
      </w:pPr>
      <w:r w:rsidRPr="00E61388">
        <w:rPr>
          <w:rFonts w:asciiTheme="majorEastAsia" w:eastAsiaTheme="majorEastAsia" w:hAnsiTheme="majorEastAsia" w:hint="eastAsia"/>
          <w:b/>
          <w:sz w:val="24"/>
          <w:szCs w:val="24"/>
        </w:rPr>
        <w:t xml:space="preserve">(1)　</w:t>
      </w:r>
      <w:r w:rsidR="005E59D6">
        <w:rPr>
          <w:rFonts w:asciiTheme="majorEastAsia" w:eastAsiaTheme="majorEastAsia" w:hAnsiTheme="majorEastAsia" w:hint="eastAsia"/>
          <w:b/>
          <w:sz w:val="24"/>
          <w:szCs w:val="24"/>
        </w:rPr>
        <w:t>市</w:t>
      </w:r>
      <w:r w:rsidRPr="00A32D75">
        <w:rPr>
          <w:rFonts w:asciiTheme="majorEastAsia" w:eastAsiaTheme="majorEastAsia" w:hAnsiTheme="majorEastAsia" w:hint="eastAsia"/>
          <w:b/>
          <w:sz w:val="24"/>
          <w:szCs w:val="24"/>
        </w:rPr>
        <w:t>の役割</w:t>
      </w:r>
      <w:r w:rsidRPr="00A32D75">
        <w:rPr>
          <w:rFonts w:asciiTheme="majorEastAsia" w:eastAsiaTheme="majorEastAsia" w:hAnsiTheme="majorEastAsia"/>
          <w:b/>
          <w:sz w:val="24"/>
          <w:szCs w:val="24"/>
        </w:rPr>
        <w:t xml:space="preserve"> </w:t>
      </w:r>
    </w:p>
    <w:p w:rsidR="00E61388" w:rsidRPr="00A32D75" w:rsidRDefault="00E61388" w:rsidP="008274FF">
      <w:pPr>
        <w:ind w:firstLineChars="350" w:firstLine="840"/>
        <w:rPr>
          <w:sz w:val="24"/>
          <w:szCs w:val="24"/>
        </w:rPr>
      </w:pPr>
      <w:r w:rsidRPr="00A32D75">
        <w:rPr>
          <w:rFonts w:hint="eastAsia"/>
          <w:sz w:val="24"/>
          <w:szCs w:val="24"/>
        </w:rPr>
        <w:t>避難所等の運営については、</w:t>
      </w:r>
      <w:r w:rsidR="001C1DD8" w:rsidRPr="00A32D75">
        <w:rPr>
          <w:rFonts w:hint="eastAsia"/>
          <w:sz w:val="24"/>
          <w:szCs w:val="24"/>
        </w:rPr>
        <w:t>開設当初は</w:t>
      </w:r>
      <w:r w:rsidR="005E59D6">
        <w:rPr>
          <w:rFonts w:hint="eastAsia"/>
          <w:sz w:val="24"/>
          <w:szCs w:val="24"/>
        </w:rPr>
        <w:t>市</w:t>
      </w:r>
      <w:r w:rsidR="001C1DD8" w:rsidRPr="00A32D75">
        <w:rPr>
          <w:rFonts w:hint="eastAsia"/>
          <w:sz w:val="24"/>
          <w:szCs w:val="24"/>
        </w:rPr>
        <w:t>が主体となって行</w:t>
      </w:r>
      <w:r w:rsidR="00485E2B">
        <w:rPr>
          <w:rFonts w:hint="eastAsia"/>
          <w:sz w:val="24"/>
          <w:szCs w:val="24"/>
        </w:rPr>
        <w:t>う。</w:t>
      </w:r>
    </w:p>
    <w:p w:rsidR="00E61388" w:rsidRPr="00A32D75" w:rsidRDefault="00E61388" w:rsidP="00E61388">
      <w:pPr>
        <w:ind w:firstLineChars="100" w:firstLine="241"/>
        <w:rPr>
          <w:rFonts w:asciiTheme="majorEastAsia" w:eastAsiaTheme="majorEastAsia" w:hAnsiTheme="majorEastAsia"/>
          <w:b/>
          <w:sz w:val="24"/>
          <w:szCs w:val="24"/>
        </w:rPr>
      </w:pPr>
      <w:r w:rsidRPr="00A32D75">
        <w:rPr>
          <w:rFonts w:asciiTheme="majorEastAsia" w:eastAsiaTheme="majorEastAsia" w:hAnsiTheme="majorEastAsia" w:hint="eastAsia"/>
          <w:b/>
          <w:sz w:val="24"/>
          <w:szCs w:val="24"/>
        </w:rPr>
        <w:t>(2)</w:t>
      </w:r>
      <w:r w:rsidR="005E59D6">
        <w:rPr>
          <w:rFonts w:asciiTheme="majorEastAsia" w:eastAsiaTheme="majorEastAsia" w:hAnsiTheme="majorEastAsia" w:hint="eastAsia"/>
          <w:b/>
          <w:sz w:val="24"/>
          <w:szCs w:val="24"/>
        </w:rPr>
        <w:t xml:space="preserve">　避難元</w:t>
      </w:r>
      <w:r w:rsidRPr="00A32D75">
        <w:rPr>
          <w:rFonts w:asciiTheme="majorEastAsia" w:eastAsiaTheme="majorEastAsia" w:hAnsiTheme="majorEastAsia" w:hint="eastAsia"/>
          <w:b/>
          <w:sz w:val="24"/>
          <w:szCs w:val="24"/>
        </w:rPr>
        <w:t>町職員等との連携</w:t>
      </w:r>
      <w:r w:rsidRPr="00A32D75">
        <w:rPr>
          <w:rFonts w:asciiTheme="majorEastAsia" w:eastAsiaTheme="majorEastAsia" w:hAnsiTheme="majorEastAsia"/>
          <w:b/>
          <w:sz w:val="24"/>
          <w:szCs w:val="24"/>
        </w:rPr>
        <w:t xml:space="preserve"> </w:t>
      </w:r>
    </w:p>
    <w:p w:rsidR="00E61388" w:rsidRPr="00A32D75" w:rsidRDefault="005E59D6" w:rsidP="00E61388">
      <w:pPr>
        <w:ind w:leftChars="300" w:left="630" w:firstLineChars="100" w:firstLine="240"/>
        <w:rPr>
          <w:sz w:val="24"/>
          <w:szCs w:val="24"/>
        </w:rPr>
      </w:pPr>
      <w:r>
        <w:rPr>
          <w:rFonts w:hint="eastAsia"/>
          <w:sz w:val="24"/>
          <w:szCs w:val="24"/>
        </w:rPr>
        <w:t>避難所等の運営に当たっては、避難元</w:t>
      </w:r>
      <w:r w:rsidR="00E61388" w:rsidRPr="00A32D75">
        <w:rPr>
          <w:rFonts w:hint="eastAsia"/>
          <w:sz w:val="24"/>
          <w:szCs w:val="24"/>
        </w:rPr>
        <w:t>町から派遣された避難所等運営担当の職員と連絡を密にしながら、避難状況の把握に努める。</w:t>
      </w:r>
      <w:r w:rsidR="00E61388" w:rsidRPr="00A32D75">
        <w:rPr>
          <w:sz w:val="24"/>
          <w:szCs w:val="24"/>
        </w:rPr>
        <w:t xml:space="preserve"> </w:t>
      </w:r>
    </w:p>
    <w:p w:rsidR="00E61388" w:rsidRPr="008274FF" w:rsidRDefault="00E61388" w:rsidP="008274FF">
      <w:pPr>
        <w:ind w:leftChars="300" w:left="630" w:firstLineChars="100" w:firstLine="240"/>
        <w:rPr>
          <w:sz w:val="24"/>
          <w:szCs w:val="24"/>
        </w:rPr>
      </w:pPr>
      <w:r w:rsidRPr="00A32D75">
        <w:rPr>
          <w:rFonts w:hint="eastAsia"/>
          <w:sz w:val="24"/>
          <w:szCs w:val="24"/>
        </w:rPr>
        <w:t>また、各避難所における避難者の代表（自治会の区長、民生委員等）とも常に連絡を取れるよう体制を整え、適切な支援を行うことができるように努める。</w:t>
      </w:r>
      <w:r w:rsidR="008274FF">
        <w:rPr>
          <w:sz w:val="24"/>
          <w:szCs w:val="24"/>
        </w:rPr>
        <w:t xml:space="preserve"> </w:t>
      </w:r>
    </w:p>
    <w:p w:rsidR="008274FF" w:rsidRDefault="008274FF" w:rsidP="00E61388">
      <w:pPr>
        <w:ind w:firstLineChars="100" w:firstLine="241"/>
        <w:rPr>
          <w:rFonts w:asciiTheme="majorEastAsia" w:eastAsiaTheme="majorEastAsia" w:hAnsiTheme="majorEastAsia"/>
          <w:b/>
          <w:sz w:val="24"/>
          <w:szCs w:val="24"/>
        </w:rPr>
      </w:pPr>
    </w:p>
    <w:p w:rsidR="008274FF" w:rsidRDefault="008274FF" w:rsidP="00E61388">
      <w:pPr>
        <w:ind w:firstLineChars="100" w:firstLine="241"/>
        <w:rPr>
          <w:rFonts w:asciiTheme="majorEastAsia" w:eastAsiaTheme="majorEastAsia" w:hAnsiTheme="majorEastAsia"/>
          <w:b/>
          <w:sz w:val="24"/>
          <w:szCs w:val="24"/>
        </w:rPr>
      </w:pPr>
    </w:p>
    <w:p w:rsidR="00E61388" w:rsidRPr="00A32D75" w:rsidRDefault="00E61388" w:rsidP="00E61388">
      <w:pPr>
        <w:ind w:firstLineChars="100" w:firstLine="241"/>
        <w:rPr>
          <w:rFonts w:asciiTheme="majorEastAsia" w:eastAsiaTheme="majorEastAsia" w:hAnsiTheme="majorEastAsia"/>
          <w:b/>
          <w:sz w:val="24"/>
          <w:szCs w:val="24"/>
        </w:rPr>
      </w:pPr>
      <w:r w:rsidRPr="00A32D75">
        <w:rPr>
          <w:rFonts w:asciiTheme="majorEastAsia" w:eastAsiaTheme="majorEastAsia" w:hAnsiTheme="majorEastAsia" w:hint="eastAsia"/>
          <w:b/>
          <w:sz w:val="24"/>
          <w:szCs w:val="24"/>
        </w:rPr>
        <w:lastRenderedPageBreak/>
        <w:t>(3)　避難者名簿の作成協力等</w:t>
      </w:r>
      <w:r w:rsidRPr="00A32D75">
        <w:rPr>
          <w:rFonts w:asciiTheme="majorEastAsia" w:eastAsiaTheme="majorEastAsia" w:hAnsiTheme="majorEastAsia"/>
          <w:b/>
          <w:sz w:val="24"/>
          <w:szCs w:val="24"/>
        </w:rPr>
        <w:t xml:space="preserve"> </w:t>
      </w:r>
    </w:p>
    <w:p w:rsidR="00E61388" w:rsidRPr="00A32D75" w:rsidRDefault="00E61388" w:rsidP="00E61388">
      <w:pPr>
        <w:ind w:leftChars="300" w:left="630" w:firstLineChars="100" w:firstLine="240"/>
        <w:rPr>
          <w:sz w:val="24"/>
          <w:szCs w:val="24"/>
        </w:rPr>
      </w:pPr>
      <w:r w:rsidRPr="00A32D75">
        <w:rPr>
          <w:rFonts w:hint="eastAsia"/>
          <w:sz w:val="24"/>
          <w:szCs w:val="24"/>
        </w:rPr>
        <w:t>避難</w:t>
      </w:r>
      <w:r w:rsidR="005756D2" w:rsidRPr="00A32D75">
        <w:rPr>
          <w:rFonts w:hint="eastAsia"/>
          <w:sz w:val="24"/>
          <w:szCs w:val="24"/>
        </w:rPr>
        <w:t>所の運営</w:t>
      </w:r>
      <w:r w:rsidRPr="00A32D75">
        <w:rPr>
          <w:rFonts w:hint="eastAsia"/>
          <w:sz w:val="24"/>
          <w:szCs w:val="24"/>
        </w:rPr>
        <w:t>責任者は、各避難所における避難者数を随時確認し、支援本部に報告するものとする。</w:t>
      </w:r>
      <w:r w:rsidRPr="00A32D75">
        <w:rPr>
          <w:sz w:val="24"/>
          <w:szCs w:val="24"/>
        </w:rPr>
        <w:t xml:space="preserve"> </w:t>
      </w:r>
    </w:p>
    <w:p w:rsidR="00074145" w:rsidRPr="00A32D75" w:rsidRDefault="00E61388" w:rsidP="00E61388">
      <w:pPr>
        <w:ind w:leftChars="300" w:left="630" w:firstLineChars="100" w:firstLine="240"/>
        <w:rPr>
          <w:sz w:val="24"/>
          <w:szCs w:val="24"/>
        </w:rPr>
      </w:pPr>
      <w:r w:rsidRPr="00A32D75">
        <w:rPr>
          <w:rFonts w:hint="eastAsia"/>
          <w:sz w:val="24"/>
          <w:szCs w:val="24"/>
        </w:rPr>
        <w:t>また、</w:t>
      </w:r>
      <w:r w:rsidR="0073600B" w:rsidRPr="00A32D75">
        <w:rPr>
          <w:rFonts w:hint="eastAsia"/>
          <w:sz w:val="24"/>
          <w:szCs w:val="24"/>
        </w:rPr>
        <w:t>支援本</w:t>
      </w:r>
      <w:r w:rsidR="0073600B" w:rsidRPr="00F468B3">
        <w:rPr>
          <w:rFonts w:hint="eastAsia"/>
          <w:sz w:val="24"/>
          <w:szCs w:val="24"/>
        </w:rPr>
        <w:t>部（</w:t>
      </w:r>
      <w:r w:rsidR="00F468B3" w:rsidRPr="00F468B3">
        <w:rPr>
          <w:rFonts w:hint="eastAsia"/>
          <w:sz w:val="24"/>
          <w:szCs w:val="24"/>
        </w:rPr>
        <w:t>管理</w:t>
      </w:r>
      <w:r w:rsidR="0073600B" w:rsidRPr="00F468B3">
        <w:rPr>
          <w:rFonts w:hint="eastAsia"/>
          <w:sz w:val="24"/>
          <w:szCs w:val="24"/>
        </w:rPr>
        <w:t>班）は、</w:t>
      </w:r>
      <w:r w:rsidRPr="00A32D75">
        <w:rPr>
          <w:rFonts w:hint="eastAsia"/>
          <w:sz w:val="24"/>
          <w:szCs w:val="24"/>
        </w:rPr>
        <w:t>避難住民の安否確認および避難所単位での避難状況を</w:t>
      </w:r>
      <w:r w:rsidR="008C5A78">
        <w:rPr>
          <w:rFonts w:hint="eastAsia"/>
          <w:sz w:val="24"/>
          <w:szCs w:val="24"/>
        </w:rPr>
        <w:t>把握するため、避難元</w:t>
      </w:r>
      <w:r w:rsidR="00074145" w:rsidRPr="00A32D75">
        <w:rPr>
          <w:rFonts w:hint="eastAsia"/>
          <w:sz w:val="24"/>
          <w:szCs w:val="24"/>
        </w:rPr>
        <w:t>町が行う避難者名簿の作成に協力する。（※</w:t>
      </w:r>
      <w:r w:rsidRPr="00A32D75">
        <w:rPr>
          <w:rFonts w:hint="eastAsia"/>
          <w:sz w:val="24"/>
          <w:szCs w:val="24"/>
        </w:rPr>
        <w:t>）</w:t>
      </w:r>
    </w:p>
    <w:p w:rsidR="00074145" w:rsidRPr="00A32D75" w:rsidRDefault="00074145" w:rsidP="00A32D75">
      <w:pPr>
        <w:ind w:left="960" w:hangingChars="400" w:hanging="960"/>
        <w:rPr>
          <w:sz w:val="24"/>
          <w:szCs w:val="24"/>
        </w:rPr>
      </w:pPr>
      <w:r w:rsidRPr="00A32D75">
        <w:rPr>
          <w:rFonts w:hint="eastAsia"/>
          <w:sz w:val="24"/>
          <w:szCs w:val="24"/>
        </w:rPr>
        <w:t xml:space="preserve">　　　</w:t>
      </w:r>
      <w:r w:rsidR="005E59D6">
        <w:rPr>
          <w:rFonts w:hint="eastAsia"/>
          <w:sz w:val="24"/>
          <w:szCs w:val="24"/>
        </w:rPr>
        <w:t>※　なお、避難者名簿の作成・管理に当たっては、</w:t>
      </w:r>
      <w:r w:rsidRPr="00A32D75">
        <w:rPr>
          <w:rFonts w:hint="eastAsia"/>
          <w:sz w:val="24"/>
          <w:szCs w:val="24"/>
        </w:rPr>
        <w:t>避難者の個人情報の取扱いに十分留意すること。</w:t>
      </w:r>
    </w:p>
    <w:p w:rsidR="00E61388" w:rsidRPr="00E61388" w:rsidRDefault="008274FF" w:rsidP="008274FF">
      <w:pPr>
        <w:ind w:firstLineChars="50" w:firstLine="120"/>
        <w:rPr>
          <w:rFonts w:asciiTheme="majorEastAsia" w:eastAsiaTheme="majorEastAsia" w:hAnsiTheme="majorEastAsia"/>
          <w:b/>
          <w:sz w:val="24"/>
          <w:szCs w:val="24"/>
        </w:rPr>
      </w:pPr>
      <w:r w:rsidRPr="00E61388">
        <w:rPr>
          <w:rFonts w:asciiTheme="majorEastAsia" w:eastAsiaTheme="majorEastAsia" w:hAnsiTheme="majorEastAsia" w:hint="eastAsia"/>
          <w:b/>
          <w:sz w:val="24"/>
          <w:szCs w:val="24"/>
        </w:rPr>
        <w:t xml:space="preserve"> </w:t>
      </w:r>
      <w:r w:rsidR="00E61388" w:rsidRPr="00E61388">
        <w:rPr>
          <w:rFonts w:asciiTheme="majorEastAsia" w:eastAsiaTheme="majorEastAsia" w:hAnsiTheme="majorEastAsia" w:hint="eastAsia"/>
          <w:b/>
          <w:sz w:val="24"/>
          <w:szCs w:val="24"/>
        </w:rPr>
        <w:t>(4)　避難所運営の引継ぎ</w:t>
      </w:r>
      <w:r w:rsidR="00E61388" w:rsidRPr="00E61388">
        <w:rPr>
          <w:rFonts w:asciiTheme="majorEastAsia" w:eastAsiaTheme="majorEastAsia" w:hAnsiTheme="majorEastAsia"/>
          <w:b/>
          <w:sz w:val="24"/>
          <w:szCs w:val="24"/>
        </w:rPr>
        <w:t xml:space="preserve"> </w:t>
      </w:r>
    </w:p>
    <w:p w:rsidR="001C1DD8" w:rsidRPr="008C5A78" w:rsidRDefault="005E59D6" w:rsidP="008274FF">
      <w:pPr>
        <w:ind w:leftChars="300" w:left="630" w:firstLineChars="100" w:firstLine="240"/>
        <w:rPr>
          <w:sz w:val="24"/>
          <w:szCs w:val="24"/>
        </w:rPr>
      </w:pPr>
      <w:r>
        <w:rPr>
          <w:rFonts w:hint="eastAsia"/>
          <w:sz w:val="24"/>
          <w:szCs w:val="24"/>
        </w:rPr>
        <w:t>市</w:t>
      </w:r>
      <w:r w:rsidR="00E61388" w:rsidRPr="00E61388">
        <w:rPr>
          <w:rFonts w:hint="eastAsia"/>
          <w:sz w:val="24"/>
          <w:szCs w:val="24"/>
        </w:rPr>
        <w:t>は、避難者の受入れがおおむね完了し、避難元</w:t>
      </w:r>
      <w:r w:rsidR="008C5A78">
        <w:rPr>
          <w:rFonts w:hint="eastAsia"/>
          <w:sz w:val="24"/>
          <w:szCs w:val="24"/>
        </w:rPr>
        <w:t>町による避難所での運営体制が整った段階で、避難元</w:t>
      </w:r>
      <w:r w:rsidR="00E61388" w:rsidRPr="00E61388">
        <w:rPr>
          <w:rFonts w:hint="eastAsia"/>
          <w:sz w:val="24"/>
          <w:szCs w:val="24"/>
        </w:rPr>
        <w:t>町と協議し、避難者の受入および避難所の運営に関する業務を避難元町に引き継ぐものとする。</w:t>
      </w:r>
      <w:r>
        <w:rPr>
          <w:rFonts w:hint="eastAsia"/>
          <w:sz w:val="24"/>
          <w:szCs w:val="24"/>
        </w:rPr>
        <w:t>ただし、避難元町と協力して、市</w:t>
      </w:r>
      <w:r w:rsidR="00485E2B">
        <w:rPr>
          <w:rFonts w:hint="eastAsia"/>
          <w:sz w:val="24"/>
          <w:szCs w:val="24"/>
        </w:rPr>
        <w:t>から直接避難者の自主運営に引き継ぐことがある。</w:t>
      </w:r>
    </w:p>
    <w:p w:rsidR="001C1DD8" w:rsidRPr="001C1DD8" w:rsidRDefault="001C1DD8" w:rsidP="001C1DD8">
      <w:pPr>
        <w:ind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(5)　</w:t>
      </w:r>
      <w:r w:rsidRPr="001C1DD8">
        <w:rPr>
          <w:rFonts w:asciiTheme="majorEastAsia" w:eastAsiaTheme="majorEastAsia" w:hAnsiTheme="majorEastAsia" w:hint="eastAsia"/>
          <w:b/>
          <w:sz w:val="24"/>
          <w:szCs w:val="24"/>
        </w:rPr>
        <w:t>避難者の生活支援に対する協力</w:t>
      </w:r>
      <w:r w:rsidRPr="001C1DD8">
        <w:rPr>
          <w:rFonts w:asciiTheme="majorEastAsia" w:eastAsiaTheme="majorEastAsia" w:hAnsiTheme="majorEastAsia"/>
          <w:b/>
          <w:sz w:val="24"/>
          <w:szCs w:val="24"/>
        </w:rPr>
        <w:t xml:space="preserve"> </w:t>
      </w:r>
    </w:p>
    <w:p w:rsidR="001C1DD8" w:rsidRPr="001C1DD8" w:rsidRDefault="005E59D6" w:rsidP="001C1DD8">
      <w:pPr>
        <w:ind w:leftChars="300" w:left="630" w:firstLineChars="100" w:firstLine="240"/>
        <w:rPr>
          <w:sz w:val="24"/>
          <w:szCs w:val="24"/>
        </w:rPr>
      </w:pPr>
      <w:r>
        <w:rPr>
          <w:rFonts w:hint="eastAsia"/>
          <w:sz w:val="24"/>
          <w:szCs w:val="24"/>
        </w:rPr>
        <w:t>市</w:t>
      </w:r>
      <w:r w:rsidR="008C5A78">
        <w:rPr>
          <w:rFonts w:hint="eastAsia"/>
          <w:sz w:val="24"/>
          <w:szCs w:val="24"/>
        </w:rPr>
        <w:t>は、避難元</w:t>
      </w:r>
      <w:r w:rsidR="001C1DD8" w:rsidRPr="001C1DD8">
        <w:rPr>
          <w:rFonts w:hint="eastAsia"/>
          <w:sz w:val="24"/>
          <w:szCs w:val="24"/>
        </w:rPr>
        <w:t>町の要請に基づき、避難元</w:t>
      </w:r>
      <w:r>
        <w:rPr>
          <w:rFonts w:hint="eastAsia"/>
          <w:sz w:val="24"/>
          <w:szCs w:val="24"/>
        </w:rPr>
        <w:t>町が行う住民への行政サービスの提供、生活面での支援について、市</w:t>
      </w:r>
      <w:r w:rsidR="001C1DD8" w:rsidRPr="001C1DD8">
        <w:rPr>
          <w:rFonts w:hint="eastAsia"/>
          <w:sz w:val="24"/>
          <w:szCs w:val="24"/>
        </w:rPr>
        <w:t>の業務に支障が生じない範囲で支援・協力を行う。</w:t>
      </w:r>
      <w:r w:rsidR="001C1DD8" w:rsidRPr="001C1DD8">
        <w:rPr>
          <w:sz w:val="24"/>
          <w:szCs w:val="24"/>
        </w:rPr>
        <w:t xml:space="preserve"> </w:t>
      </w:r>
    </w:p>
    <w:p w:rsidR="001C1DD8" w:rsidRDefault="001C1DD8" w:rsidP="001D152F">
      <w:pPr>
        <w:ind w:firstLineChars="350" w:firstLine="840"/>
        <w:rPr>
          <w:sz w:val="24"/>
          <w:szCs w:val="24"/>
        </w:rPr>
      </w:pPr>
      <w:r w:rsidRPr="001C1DD8">
        <w:rPr>
          <w:rFonts w:hint="eastAsia"/>
          <w:sz w:val="24"/>
          <w:szCs w:val="24"/>
        </w:rPr>
        <w:t>支援・協力を行う内容は、以下のことを想定する。</w:t>
      </w:r>
    </w:p>
    <w:p w:rsidR="001C1DD8" w:rsidRPr="001C1DD8" w:rsidRDefault="001C1DD8" w:rsidP="001D152F">
      <w:pPr>
        <w:ind w:firstLineChars="400" w:firstLine="960"/>
        <w:rPr>
          <w:sz w:val="24"/>
          <w:szCs w:val="24"/>
        </w:rPr>
      </w:pPr>
      <w:r w:rsidRPr="001C1DD8">
        <w:rPr>
          <w:rFonts w:hint="eastAsia"/>
          <w:sz w:val="24"/>
          <w:szCs w:val="24"/>
        </w:rPr>
        <w:t>ア</w:t>
      </w:r>
      <w:r w:rsidR="00875942">
        <w:rPr>
          <w:rFonts w:hint="eastAsia"/>
          <w:sz w:val="24"/>
          <w:szCs w:val="24"/>
        </w:rPr>
        <w:t>）</w:t>
      </w:r>
      <w:r w:rsidRPr="001C1DD8">
        <w:rPr>
          <w:sz w:val="24"/>
          <w:szCs w:val="24"/>
        </w:rPr>
        <w:t xml:space="preserve"> </w:t>
      </w:r>
      <w:r w:rsidRPr="001C1DD8">
        <w:rPr>
          <w:rFonts w:hint="eastAsia"/>
          <w:sz w:val="24"/>
          <w:szCs w:val="24"/>
        </w:rPr>
        <w:t>避難者の相談対応</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・避難者からの相談に対応する窓口の設置</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・避難者の生活支援に関するニーズの把握</w:t>
      </w:r>
      <w:r w:rsidRPr="001C1DD8">
        <w:rPr>
          <w:sz w:val="24"/>
          <w:szCs w:val="24"/>
        </w:rPr>
        <w:t xml:space="preserve"> </w:t>
      </w:r>
    </w:p>
    <w:p w:rsidR="001C1DD8" w:rsidRPr="001C1DD8" w:rsidRDefault="001C1DD8" w:rsidP="001C1DD8">
      <w:pPr>
        <w:ind w:firstLineChars="400" w:firstLine="960"/>
        <w:rPr>
          <w:sz w:val="24"/>
          <w:szCs w:val="24"/>
        </w:rPr>
      </w:pPr>
      <w:r w:rsidRPr="001C1DD8">
        <w:rPr>
          <w:rFonts w:hint="eastAsia"/>
          <w:sz w:val="24"/>
          <w:szCs w:val="24"/>
        </w:rPr>
        <w:t>イ</w:t>
      </w:r>
      <w:r w:rsidR="00875942">
        <w:rPr>
          <w:rFonts w:hint="eastAsia"/>
          <w:sz w:val="24"/>
          <w:szCs w:val="24"/>
        </w:rPr>
        <w:t>）</w:t>
      </w:r>
      <w:r w:rsidRPr="001C1DD8">
        <w:rPr>
          <w:sz w:val="24"/>
          <w:szCs w:val="24"/>
        </w:rPr>
        <w:t xml:space="preserve"> </w:t>
      </w:r>
      <w:r w:rsidRPr="001C1DD8">
        <w:rPr>
          <w:rFonts w:hint="eastAsia"/>
          <w:sz w:val="24"/>
          <w:szCs w:val="24"/>
        </w:rPr>
        <w:t>避難所の生活環境の向上</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・各避難所における食料、飲料水、寝具・衣類等日用品の配布</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・仮設トイレの設置、清掃やごみ処理等衛生面の配慮</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・避難所内における通信機器（テレビ、ラジオ、パソコン等）の設置</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・更衣室や授乳室の設置等によるプライバシーの確保</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・入浴および洗濯の機会の確保</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・子どもの遊び場や学習のためのスペースの確保</w:t>
      </w:r>
      <w:r w:rsidRPr="001C1DD8">
        <w:rPr>
          <w:sz w:val="24"/>
          <w:szCs w:val="24"/>
        </w:rPr>
        <w:t xml:space="preserve"> </w:t>
      </w:r>
      <w:r w:rsidRPr="001C1DD8">
        <w:rPr>
          <w:rFonts w:hint="eastAsia"/>
          <w:sz w:val="24"/>
          <w:szCs w:val="24"/>
        </w:rPr>
        <w:t>等</w:t>
      </w:r>
      <w:r w:rsidRPr="001C1DD8">
        <w:rPr>
          <w:sz w:val="24"/>
          <w:szCs w:val="24"/>
        </w:rPr>
        <w:t xml:space="preserve"> </w:t>
      </w:r>
    </w:p>
    <w:p w:rsidR="001C1DD8" w:rsidRPr="001C1DD8" w:rsidRDefault="001C1DD8" w:rsidP="001C1DD8">
      <w:pPr>
        <w:ind w:firstLineChars="400" w:firstLine="960"/>
        <w:rPr>
          <w:sz w:val="24"/>
          <w:szCs w:val="24"/>
        </w:rPr>
      </w:pPr>
      <w:r w:rsidRPr="001C1DD8">
        <w:rPr>
          <w:rFonts w:hint="eastAsia"/>
          <w:sz w:val="24"/>
          <w:szCs w:val="24"/>
        </w:rPr>
        <w:t>ウ</w:t>
      </w:r>
      <w:r w:rsidR="00875942">
        <w:rPr>
          <w:rFonts w:hint="eastAsia"/>
          <w:sz w:val="24"/>
          <w:szCs w:val="24"/>
        </w:rPr>
        <w:t>）</w:t>
      </w:r>
      <w:r w:rsidR="00485E2B">
        <w:rPr>
          <w:rFonts w:hint="eastAsia"/>
          <w:sz w:val="24"/>
          <w:szCs w:val="24"/>
        </w:rPr>
        <w:t xml:space="preserve"> </w:t>
      </w:r>
      <w:r w:rsidRPr="001C1DD8">
        <w:rPr>
          <w:rFonts w:hint="eastAsia"/>
          <w:sz w:val="24"/>
          <w:szCs w:val="24"/>
        </w:rPr>
        <w:t>物資の受入れ、管理</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・物資集積所の設置</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・物資の受入れ、仕分け</w:t>
      </w:r>
      <w:r w:rsidRPr="001C1DD8">
        <w:rPr>
          <w:sz w:val="24"/>
          <w:szCs w:val="24"/>
        </w:rPr>
        <w:t xml:space="preserve"> </w:t>
      </w:r>
    </w:p>
    <w:p w:rsidR="001C1DD8" w:rsidRPr="001C1DD8" w:rsidRDefault="001C1DD8" w:rsidP="001C1DD8">
      <w:pPr>
        <w:ind w:firstLineChars="400" w:firstLine="960"/>
        <w:rPr>
          <w:sz w:val="24"/>
          <w:szCs w:val="24"/>
        </w:rPr>
      </w:pPr>
      <w:r w:rsidRPr="001C1DD8">
        <w:rPr>
          <w:rFonts w:hint="eastAsia"/>
          <w:sz w:val="24"/>
          <w:szCs w:val="24"/>
        </w:rPr>
        <w:t>エ</w:t>
      </w:r>
      <w:r w:rsidR="00875942">
        <w:rPr>
          <w:rFonts w:hint="eastAsia"/>
          <w:sz w:val="24"/>
          <w:szCs w:val="24"/>
        </w:rPr>
        <w:t>）</w:t>
      </w:r>
      <w:r w:rsidRPr="001C1DD8">
        <w:rPr>
          <w:sz w:val="24"/>
          <w:szCs w:val="24"/>
        </w:rPr>
        <w:t xml:space="preserve"> </w:t>
      </w:r>
      <w:r w:rsidRPr="001C1DD8">
        <w:rPr>
          <w:rFonts w:hint="eastAsia"/>
          <w:sz w:val="24"/>
          <w:szCs w:val="24"/>
        </w:rPr>
        <w:t>避難者の健康状態の保持</w:t>
      </w:r>
      <w:r w:rsidRPr="001C1DD8">
        <w:rPr>
          <w:sz w:val="24"/>
          <w:szCs w:val="24"/>
        </w:rPr>
        <w:t xml:space="preserve"> </w:t>
      </w:r>
    </w:p>
    <w:p w:rsidR="001C1DD8" w:rsidRPr="001C1DD8" w:rsidRDefault="001C1DD8" w:rsidP="00875942">
      <w:pPr>
        <w:ind w:firstLineChars="600" w:firstLine="1440"/>
        <w:rPr>
          <w:sz w:val="24"/>
          <w:szCs w:val="24"/>
        </w:rPr>
      </w:pPr>
      <w:r w:rsidRPr="001C1DD8">
        <w:rPr>
          <w:rFonts w:hint="eastAsia"/>
          <w:sz w:val="24"/>
          <w:szCs w:val="24"/>
        </w:rPr>
        <w:t>・保健師・看護師等のチームによる個別訪問や保健指導、巡回</w:t>
      </w:r>
      <w:r w:rsidRPr="001C1DD8">
        <w:rPr>
          <w:sz w:val="24"/>
          <w:szCs w:val="24"/>
        </w:rPr>
        <w:t xml:space="preserve"> </w:t>
      </w:r>
    </w:p>
    <w:p w:rsidR="00F25CBC" w:rsidRDefault="001C1DD8" w:rsidP="00850B41">
      <w:pPr>
        <w:ind w:firstLineChars="400" w:firstLine="960"/>
        <w:rPr>
          <w:sz w:val="24"/>
          <w:szCs w:val="24"/>
        </w:rPr>
      </w:pPr>
      <w:r w:rsidRPr="001C1DD8">
        <w:rPr>
          <w:rFonts w:hint="eastAsia"/>
          <w:sz w:val="24"/>
          <w:szCs w:val="24"/>
        </w:rPr>
        <w:t>オ</w:t>
      </w:r>
      <w:r w:rsidR="00875942">
        <w:rPr>
          <w:rFonts w:hint="eastAsia"/>
          <w:sz w:val="24"/>
          <w:szCs w:val="24"/>
        </w:rPr>
        <w:t>）</w:t>
      </w:r>
      <w:r w:rsidRPr="001C1DD8">
        <w:rPr>
          <w:sz w:val="24"/>
          <w:szCs w:val="24"/>
        </w:rPr>
        <w:t xml:space="preserve"> </w:t>
      </w:r>
      <w:r w:rsidRPr="001C1DD8">
        <w:rPr>
          <w:rFonts w:hint="eastAsia"/>
          <w:sz w:val="24"/>
          <w:szCs w:val="24"/>
        </w:rPr>
        <w:t>ボランティアの受入れ、避難所等への派遣</w:t>
      </w:r>
      <w:r w:rsidRPr="001C1DD8">
        <w:rPr>
          <w:sz w:val="24"/>
          <w:szCs w:val="24"/>
        </w:rPr>
        <w:t xml:space="preserve"> </w:t>
      </w:r>
    </w:p>
    <w:p w:rsidR="008B5B24" w:rsidRDefault="008B5B24" w:rsidP="00F94E51">
      <w:pPr>
        <w:rPr>
          <w:sz w:val="24"/>
          <w:szCs w:val="24"/>
        </w:rPr>
      </w:pPr>
    </w:p>
    <w:p w:rsidR="008274FF" w:rsidRDefault="008274FF" w:rsidP="00F94E51">
      <w:pPr>
        <w:rPr>
          <w:sz w:val="24"/>
          <w:szCs w:val="24"/>
        </w:rPr>
      </w:pPr>
    </w:p>
    <w:p w:rsidR="008274FF" w:rsidRDefault="008274FF" w:rsidP="00F94E51">
      <w:pPr>
        <w:rPr>
          <w:sz w:val="24"/>
          <w:szCs w:val="24"/>
        </w:rPr>
      </w:pPr>
    </w:p>
    <w:p w:rsidR="008274FF" w:rsidRDefault="008274FF" w:rsidP="00F94E51">
      <w:pPr>
        <w:rPr>
          <w:sz w:val="24"/>
          <w:szCs w:val="24"/>
        </w:rPr>
      </w:pPr>
    </w:p>
    <w:p w:rsidR="005E59D6" w:rsidRDefault="005E59D6" w:rsidP="00F94E51">
      <w:pPr>
        <w:rPr>
          <w:sz w:val="24"/>
          <w:szCs w:val="24"/>
        </w:rPr>
      </w:pPr>
    </w:p>
    <w:p w:rsidR="008274FF" w:rsidRDefault="008274FF" w:rsidP="00F94E51">
      <w:pPr>
        <w:rPr>
          <w:sz w:val="24"/>
          <w:szCs w:val="24"/>
        </w:rPr>
      </w:pPr>
    </w:p>
    <w:p w:rsidR="00F25CBC" w:rsidRPr="00F25CBC" w:rsidRDefault="00F25CBC" w:rsidP="00F25CBC">
      <w:pPr>
        <w:rPr>
          <w:rFonts w:asciiTheme="majorEastAsia" w:eastAsiaTheme="majorEastAsia" w:hAnsiTheme="majorEastAsia"/>
          <w:b/>
          <w:sz w:val="24"/>
          <w:szCs w:val="24"/>
        </w:rPr>
      </w:pPr>
      <w:r w:rsidRPr="00F25CBC">
        <w:rPr>
          <w:rFonts w:asciiTheme="majorEastAsia" w:eastAsiaTheme="majorEastAsia" w:hAnsiTheme="majorEastAsia" w:hint="eastAsia"/>
          <w:b/>
          <w:sz w:val="24"/>
          <w:szCs w:val="24"/>
        </w:rPr>
        <w:lastRenderedPageBreak/>
        <w:t>第５</w:t>
      </w:r>
      <w:r w:rsidRPr="00F25CBC">
        <w:rPr>
          <w:rFonts w:asciiTheme="majorEastAsia" w:eastAsiaTheme="majorEastAsia" w:hAnsiTheme="majorEastAsia"/>
          <w:b/>
          <w:sz w:val="24"/>
          <w:szCs w:val="24"/>
        </w:rPr>
        <w:t xml:space="preserve"> </w:t>
      </w:r>
      <w:r w:rsidR="003D06EF">
        <w:rPr>
          <w:rFonts w:asciiTheme="majorEastAsia" w:eastAsiaTheme="majorEastAsia" w:hAnsiTheme="majorEastAsia" w:hint="eastAsia"/>
          <w:b/>
          <w:sz w:val="24"/>
          <w:szCs w:val="24"/>
        </w:rPr>
        <w:t>初動対応</w:t>
      </w:r>
      <w:r w:rsidRPr="00F25CBC">
        <w:rPr>
          <w:rFonts w:asciiTheme="majorEastAsia" w:eastAsiaTheme="majorEastAsia" w:hAnsiTheme="majorEastAsia" w:hint="eastAsia"/>
          <w:b/>
          <w:sz w:val="24"/>
          <w:szCs w:val="24"/>
        </w:rPr>
        <w:t>後における主な対応</w:t>
      </w:r>
      <w:r w:rsidRPr="00F25CBC">
        <w:rPr>
          <w:rFonts w:asciiTheme="majorEastAsia" w:eastAsiaTheme="majorEastAsia" w:hAnsiTheme="majorEastAsia"/>
          <w:b/>
          <w:sz w:val="24"/>
          <w:szCs w:val="24"/>
        </w:rPr>
        <w:t xml:space="preserve"> </w:t>
      </w:r>
    </w:p>
    <w:p w:rsidR="00F25CBC" w:rsidRPr="00F25CBC" w:rsidRDefault="00F25CBC" w:rsidP="00F25CBC">
      <w:pPr>
        <w:rPr>
          <w:rFonts w:asciiTheme="majorEastAsia" w:eastAsiaTheme="majorEastAsia" w:hAnsiTheme="majorEastAsia"/>
          <w:b/>
          <w:sz w:val="24"/>
          <w:szCs w:val="24"/>
        </w:rPr>
      </w:pPr>
      <w:r w:rsidRPr="00F25CBC">
        <w:rPr>
          <w:rFonts w:asciiTheme="majorEastAsia" w:eastAsiaTheme="majorEastAsia" w:hAnsiTheme="majorEastAsia" w:hint="eastAsia"/>
          <w:b/>
          <w:sz w:val="24"/>
          <w:szCs w:val="24"/>
        </w:rPr>
        <w:t>１</w:t>
      </w:r>
      <w:r w:rsidR="008B5B24">
        <w:rPr>
          <w:rFonts w:asciiTheme="majorEastAsia" w:eastAsiaTheme="majorEastAsia" w:hAnsiTheme="majorEastAsia" w:hint="eastAsia"/>
          <w:b/>
          <w:sz w:val="24"/>
          <w:szCs w:val="24"/>
        </w:rPr>
        <w:t xml:space="preserve">　</w:t>
      </w:r>
      <w:r w:rsidRPr="00F25CBC">
        <w:rPr>
          <w:rFonts w:asciiTheme="majorEastAsia" w:eastAsiaTheme="majorEastAsia" w:hAnsiTheme="majorEastAsia" w:hint="eastAsia"/>
          <w:b/>
          <w:sz w:val="24"/>
          <w:szCs w:val="24"/>
        </w:rPr>
        <w:t>避難所等での物資供給に対する協力</w:t>
      </w:r>
      <w:r w:rsidRPr="00F25CBC">
        <w:rPr>
          <w:rFonts w:asciiTheme="majorEastAsia" w:eastAsiaTheme="majorEastAsia" w:hAnsiTheme="majorEastAsia"/>
          <w:b/>
          <w:sz w:val="24"/>
          <w:szCs w:val="24"/>
        </w:rPr>
        <w:t xml:space="preserve"> </w:t>
      </w:r>
    </w:p>
    <w:p w:rsidR="00F25CBC" w:rsidRPr="008274FF" w:rsidRDefault="00353DE5" w:rsidP="008274FF">
      <w:pPr>
        <w:ind w:leftChars="100" w:left="210" w:firstLineChars="100" w:firstLine="240"/>
        <w:rPr>
          <w:sz w:val="24"/>
          <w:szCs w:val="24"/>
        </w:rPr>
      </w:pPr>
      <w:r>
        <w:rPr>
          <w:rFonts w:hint="eastAsia"/>
          <w:sz w:val="24"/>
          <w:szCs w:val="24"/>
        </w:rPr>
        <w:t>市</w:t>
      </w:r>
      <w:r w:rsidR="00F25CBC" w:rsidRPr="00A32D75">
        <w:rPr>
          <w:rFonts w:hint="eastAsia"/>
          <w:sz w:val="24"/>
          <w:szCs w:val="24"/>
        </w:rPr>
        <w:t>は</w:t>
      </w:r>
      <w:r w:rsidR="00007006">
        <w:rPr>
          <w:rFonts w:hint="eastAsia"/>
          <w:sz w:val="24"/>
          <w:szCs w:val="24"/>
        </w:rPr>
        <w:t>、</w:t>
      </w:r>
      <w:r w:rsidR="00F25CBC" w:rsidRPr="00A32D75">
        <w:rPr>
          <w:rFonts w:hint="eastAsia"/>
          <w:sz w:val="24"/>
          <w:szCs w:val="24"/>
        </w:rPr>
        <w:t>避難元町と連携し、避難所等での生活が長期にわたる場合には、避難者のニーズを汲みつつ、国および県に対し、物資の供給等の支援を要請する等の協力を行う。</w:t>
      </w:r>
      <w:r w:rsidR="008274FF">
        <w:rPr>
          <w:sz w:val="24"/>
          <w:szCs w:val="24"/>
        </w:rPr>
        <w:t xml:space="preserve"> </w:t>
      </w:r>
    </w:p>
    <w:p w:rsidR="00F25CBC" w:rsidRPr="00A32D75" w:rsidRDefault="00F25CBC" w:rsidP="00F25CBC">
      <w:pPr>
        <w:rPr>
          <w:rFonts w:asciiTheme="majorEastAsia" w:eastAsiaTheme="majorEastAsia" w:hAnsiTheme="majorEastAsia"/>
          <w:b/>
          <w:sz w:val="24"/>
          <w:szCs w:val="24"/>
        </w:rPr>
      </w:pPr>
      <w:r w:rsidRPr="00A32D75">
        <w:rPr>
          <w:rFonts w:asciiTheme="majorEastAsia" w:eastAsiaTheme="majorEastAsia" w:hAnsiTheme="majorEastAsia" w:hint="eastAsia"/>
          <w:b/>
          <w:sz w:val="24"/>
          <w:szCs w:val="24"/>
        </w:rPr>
        <w:t>２</w:t>
      </w:r>
      <w:r w:rsidR="008B5B24">
        <w:rPr>
          <w:rFonts w:asciiTheme="majorEastAsia" w:eastAsiaTheme="majorEastAsia" w:hAnsiTheme="majorEastAsia" w:hint="eastAsia"/>
          <w:b/>
          <w:sz w:val="24"/>
          <w:szCs w:val="24"/>
        </w:rPr>
        <w:t xml:space="preserve">　</w:t>
      </w:r>
      <w:r w:rsidRPr="00A32D75">
        <w:rPr>
          <w:rFonts w:asciiTheme="majorEastAsia" w:eastAsiaTheme="majorEastAsia" w:hAnsiTheme="majorEastAsia" w:hint="eastAsia"/>
          <w:b/>
          <w:sz w:val="24"/>
          <w:szCs w:val="24"/>
        </w:rPr>
        <w:t>相談窓口の設置</w:t>
      </w:r>
      <w:r w:rsidRPr="00A32D75">
        <w:rPr>
          <w:rFonts w:asciiTheme="majorEastAsia" w:eastAsiaTheme="majorEastAsia" w:hAnsiTheme="majorEastAsia"/>
          <w:b/>
          <w:sz w:val="24"/>
          <w:szCs w:val="24"/>
        </w:rPr>
        <w:t xml:space="preserve"> </w:t>
      </w:r>
    </w:p>
    <w:p w:rsidR="00F25CBC" w:rsidRPr="008C5A78" w:rsidRDefault="00007006" w:rsidP="008274FF">
      <w:pPr>
        <w:ind w:leftChars="100" w:left="210" w:firstLineChars="100" w:firstLine="240"/>
        <w:rPr>
          <w:sz w:val="24"/>
          <w:szCs w:val="24"/>
        </w:rPr>
      </w:pPr>
      <w:r>
        <w:rPr>
          <w:rFonts w:hint="eastAsia"/>
          <w:sz w:val="24"/>
          <w:szCs w:val="24"/>
        </w:rPr>
        <w:t>市</w:t>
      </w:r>
      <w:r w:rsidR="008B5B24">
        <w:rPr>
          <w:rFonts w:hint="eastAsia"/>
          <w:sz w:val="24"/>
          <w:szCs w:val="24"/>
        </w:rPr>
        <w:t>は、</w:t>
      </w:r>
      <w:r w:rsidR="00F25CBC" w:rsidRPr="00A32D75">
        <w:rPr>
          <w:rFonts w:hint="eastAsia"/>
          <w:sz w:val="24"/>
          <w:szCs w:val="24"/>
        </w:rPr>
        <w:t>避難者の様</w:t>
      </w:r>
      <w:r w:rsidR="00485E2B">
        <w:rPr>
          <w:rFonts w:hint="eastAsia"/>
          <w:sz w:val="24"/>
          <w:szCs w:val="24"/>
        </w:rPr>
        <w:t>々な意見・相談等について適切に対応できるよう</w:t>
      </w:r>
      <w:r w:rsidR="008B5B24">
        <w:rPr>
          <w:rFonts w:hint="eastAsia"/>
          <w:sz w:val="24"/>
          <w:szCs w:val="24"/>
        </w:rPr>
        <w:t>避難元町が必要に応じて設ける相談窓口の</w:t>
      </w:r>
      <w:r w:rsidR="00485E2B">
        <w:rPr>
          <w:rFonts w:hint="eastAsia"/>
          <w:sz w:val="24"/>
          <w:szCs w:val="24"/>
        </w:rPr>
        <w:t>設置に協力する。</w:t>
      </w:r>
    </w:p>
    <w:p w:rsidR="00F25CBC" w:rsidRDefault="00F25CBC" w:rsidP="00F25CBC">
      <w:pPr>
        <w:rPr>
          <w:rFonts w:asciiTheme="majorEastAsia" w:eastAsiaTheme="majorEastAsia" w:hAnsiTheme="majorEastAsia"/>
          <w:b/>
          <w:sz w:val="24"/>
          <w:szCs w:val="24"/>
        </w:rPr>
      </w:pPr>
      <w:r w:rsidRPr="00F25CBC">
        <w:rPr>
          <w:rFonts w:asciiTheme="majorEastAsia" w:eastAsiaTheme="majorEastAsia" w:hAnsiTheme="majorEastAsia" w:hint="eastAsia"/>
          <w:b/>
          <w:sz w:val="24"/>
          <w:szCs w:val="24"/>
        </w:rPr>
        <w:t>３　避難所の整理統合</w:t>
      </w:r>
    </w:p>
    <w:p w:rsidR="00CF18DD" w:rsidRPr="00CF18DD" w:rsidRDefault="00007006" w:rsidP="00CF18DD">
      <w:pPr>
        <w:ind w:leftChars="100" w:left="210" w:firstLineChars="100" w:firstLine="240"/>
        <w:rPr>
          <w:rFonts w:asciiTheme="minorEastAsia" w:hAnsiTheme="minorEastAsia"/>
          <w:sz w:val="24"/>
          <w:szCs w:val="24"/>
        </w:rPr>
      </w:pPr>
      <w:r>
        <w:rPr>
          <w:rFonts w:asciiTheme="minorEastAsia" w:hAnsiTheme="minorEastAsia" w:hint="eastAsia"/>
          <w:sz w:val="24"/>
          <w:szCs w:val="24"/>
        </w:rPr>
        <w:t>市は、</w:t>
      </w:r>
      <w:r w:rsidR="00CF18DD" w:rsidRPr="00CF18DD">
        <w:rPr>
          <w:rFonts w:asciiTheme="minorEastAsia" w:hAnsiTheme="minorEastAsia" w:hint="eastAsia"/>
          <w:sz w:val="24"/>
          <w:szCs w:val="24"/>
        </w:rPr>
        <w:t>初動対応期から一定期間を経て避難者の二次避難先への移転等が進み、各避難</w:t>
      </w:r>
      <w:r>
        <w:rPr>
          <w:rFonts w:asciiTheme="minorEastAsia" w:hAnsiTheme="minorEastAsia" w:hint="eastAsia"/>
          <w:sz w:val="24"/>
          <w:szCs w:val="24"/>
        </w:rPr>
        <w:t>所の入所人数が減少している場合において</w:t>
      </w:r>
      <w:r w:rsidR="008C5A78">
        <w:rPr>
          <w:rFonts w:asciiTheme="minorEastAsia" w:hAnsiTheme="minorEastAsia" w:hint="eastAsia"/>
          <w:sz w:val="24"/>
          <w:szCs w:val="24"/>
        </w:rPr>
        <w:t>、避難元</w:t>
      </w:r>
      <w:r w:rsidR="00A32D75">
        <w:rPr>
          <w:rFonts w:asciiTheme="minorEastAsia" w:hAnsiTheme="minorEastAsia" w:hint="eastAsia"/>
          <w:sz w:val="24"/>
          <w:szCs w:val="24"/>
        </w:rPr>
        <w:t>町</w:t>
      </w:r>
      <w:r w:rsidR="008B5B24">
        <w:rPr>
          <w:rFonts w:asciiTheme="minorEastAsia" w:hAnsiTheme="minorEastAsia" w:hint="eastAsia"/>
          <w:sz w:val="24"/>
          <w:szCs w:val="24"/>
        </w:rPr>
        <w:t>と協議し、避難所の整理統合を行う</w:t>
      </w:r>
      <w:r w:rsidR="00CF18DD" w:rsidRPr="00CF18DD">
        <w:rPr>
          <w:rFonts w:asciiTheme="minorEastAsia" w:hAnsiTheme="minorEastAsia" w:hint="eastAsia"/>
          <w:sz w:val="24"/>
          <w:szCs w:val="24"/>
        </w:rPr>
        <w:t>。</w:t>
      </w:r>
    </w:p>
    <w:p w:rsidR="00CF18DD" w:rsidRPr="00CF18DD" w:rsidRDefault="00CF18DD" w:rsidP="00CF18DD">
      <w:pPr>
        <w:ind w:leftChars="100" w:left="210" w:firstLineChars="100" w:firstLine="240"/>
        <w:rPr>
          <w:rFonts w:asciiTheme="minorEastAsia" w:hAnsiTheme="minorEastAsia"/>
          <w:sz w:val="24"/>
          <w:szCs w:val="24"/>
        </w:rPr>
      </w:pPr>
      <w:r w:rsidRPr="00CF18DD">
        <w:rPr>
          <w:rFonts w:asciiTheme="minorEastAsia" w:hAnsiTheme="minorEastAsia" w:hint="eastAsia"/>
          <w:sz w:val="24"/>
          <w:szCs w:val="24"/>
        </w:rPr>
        <w:t>特に、小・中学校、高校等の教育施設を避難所としている場合は、児童・生徒の教育への影響に考慮し、できるだけ早期に避難所としての利用を解消できるよう努めるものとする。</w:t>
      </w:r>
    </w:p>
    <w:p w:rsidR="00CF18DD" w:rsidRDefault="00CF18DD" w:rsidP="00CF18DD">
      <w:pPr>
        <w:ind w:leftChars="100" w:left="210" w:firstLineChars="100" w:firstLine="240"/>
        <w:rPr>
          <w:rFonts w:asciiTheme="minorEastAsia" w:hAnsiTheme="minorEastAsia"/>
          <w:sz w:val="24"/>
          <w:szCs w:val="24"/>
        </w:rPr>
      </w:pPr>
      <w:r w:rsidRPr="00CF18DD">
        <w:rPr>
          <w:rFonts w:asciiTheme="minorEastAsia" w:hAnsiTheme="minorEastAsia" w:hint="eastAsia"/>
          <w:sz w:val="24"/>
          <w:szCs w:val="24"/>
        </w:rPr>
        <w:t>なお、避難所の整理統合を行う場合は、避難者の生活や健康状態に急激な変化が起きないよう、できるだけ近隣の避難所に移動できるよう配慮するとともに、これまでの生活支援内容等について運営責任者間で十分な引継ぎを行う。</w:t>
      </w:r>
    </w:p>
    <w:p w:rsidR="00CF18DD" w:rsidRDefault="00CF18DD" w:rsidP="00CF18DD">
      <w:pPr>
        <w:rPr>
          <w:rFonts w:asciiTheme="minorEastAsia" w:hAnsiTheme="minorEastAsia"/>
          <w:sz w:val="24"/>
          <w:szCs w:val="24"/>
        </w:rPr>
      </w:pPr>
    </w:p>
    <w:p w:rsidR="00CF18DD" w:rsidRPr="00CF18DD" w:rsidRDefault="00CF18DD" w:rsidP="00CF18DD">
      <w:pPr>
        <w:rPr>
          <w:rFonts w:asciiTheme="majorEastAsia" w:eastAsiaTheme="majorEastAsia" w:hAnsiTheme="majorEastAsia"/>
          <w:b/>
          <w:sz w:val="24"/>
          <w:szCs w:val="24"/>
        </w:rPr>
      </w:pPr>
      <w:r w:rsidRPr="00CF18DD">
        <w:rPr>
          <w:rFonts w:asciiTheme="majorEastAsia" w:eastAsiaTheme="majorEastAsia" w:hAnsiTheme="majorEastAsia" w:hint="eastAsia"/>
          <w:b/>
          <w:sz w:val="24"/>
          <w:szCs w:val="24"/>
        </w:rPr>
        <w:t>第６</w:t>
      </w:r>
      <w:r w:rsidRPr="00CF18DD">
        <w:rPr>
          <w:rFonts w:asciiTheme="majorEastAsia" w:eastAsiaTheme="majorEastAsia" w:hAnsiTheme="majorEastAsia"/>
          <w:b/>
          <w:sz w:val="24"/>
          <w:szCs w:val="24"/>
        </w:rPr>
        <w:t xml:space="preserve"> </w:t>
      </w:r>
      <w:r w:rsidRPr="00CF18DD">
        <w:rPr>
          <w:rFonts w:asciiTheme="majorEastAsia" w:eastAsiaTheme="majorEastAsia" w:hAnsiTheme="majorEastAsia" w:hint="eastAsia"/>
          <w:b/>
          <w:sz w:val="24"/>
          <w:szCs w:val="24"/>
        </w:rPr>
        <w:t>研修および訓練の実施等</w:t>
      </w:r>
      <w:r w:rsidRPr="00CF18DD">
        <w:rPr>
          <w:rFonts w:asciiTheme="majorEastAsia" w:eastAsiaTheme="majorEastAsia" w:hAnsiTheme="majorEastAsia"/>
          <w:b/>
          <w:sz w:val="24"/>
          <w:szCs w:val="24"/>
        </w:rPr>
        <w:t xml:space="preserve"> </w:t>
      </w:r>
    </w:p>
    <w:p w:rsidR="00CF18DD" w:rsidRPr="00CF18DD" w:rsidRDefault="00007006" w:rsidP="00CF18DD">
      <w:pPr>
        <w:ind w:firstLineChars="100" w:firstLine="240"/>
        <w:rPr>
          <w:rFonts w:asciiTheme="minorEastAsia" w:hAnsiTheme="minorEastAsia"/>
          <w:sz w:val="24"/>
          <w:szCs w:val="24"/>
        </w:rPr>
      </w:pPr>
      <w:r>
        <w:rPr>
          <w:rFonts w:asciiTheme="minorEastAsia" w:hAnsiTheme="minorEastAsia" w:hint="eastAsia"/>
          <w:sz w:val="24"/>
          <w:szCs w:val="24"/>
        </w:rPr>
        <w:t>市</w:t>
      </w:r>
      <w:r w:rsidR="00CF18DD" w:rsidRPr="00CF18DD">
        <w:rPr>
          <w:rFonts w:asciiTheme="minorEastAsia" w:hAnsiTheme="minorEastAsia" w:hint="eastAsia"/>
          <w:sz w:val="24"/>
          <w:szCs w:val="24"/>
        </w:rPr>
        <w:t>は、マニュアルの内容に対する関係職員の習熟を図るため、関係職員を対象として研修を実施する。</w:t>
      </w:r>
      <w:r w:rsidR="00CF18DD" w:rsidRPr="00CF18DD">
        <w:rPr>
          <w:rFonts w:asciiTheme="minorEastAsia" w:hAnsiTheme="minorEastAsia"/>
          <w:sz w:val="24"/>
          <w:szCs w:val="24"/>
        </w:rPr>
        <w:t xml:space="preserve"> </w:t>
      </w:r>
    </w:p>
    <w:p w:rsidR="00CF18DD" w:rsidRDefault="00CF18DD" w:rsidP="001A7E24">
      <w:pPr>
        <w:ind w:firstLineChars="100" w:firstLine="240"/>
        <w:rPr>
          <w:rFonts w:asciiTheme="minorEastAsia" w:hAnsiTheme="minorEastAsia"/>
          <w:sz w:val="24"/>
          <w:szCs w:val="24"/>
        </w:rPr>
      </w:pPr>
      <w:r w:rsidRPr="00CF18DD">
        <w:rPr>
          <w:rFonts w:asciiTheme="minorEastAsia" w:hAnsiTheme="minorEastAsia" w:hint="eastAsia"/>
          <w:sz w:val="24"/>
          <w:szCs w:val="24"/>
        </w:rPr>
        <w:t>また、県および避難元</w:t>
      </w:r>
      <w:r w:rsidR="00007006">
        <w:rPr>
          <w:rFonts w:asciiTheme="minorEastAsia" w:hAnsiTheme="minorEastAsia" w:hint="eastAsia"/>
          <w:sz w:val="24"/>
          <w:szCs w:val="24"/>
        </w:rPr>
        <w:t>の</w:t>
      </w:r>
      <w:r w:rsidR="008B5B24">
        <w:rPr>
          <w:rFonts w:asciiTheme="minorEastAsia" w:hAnsiTheme="minorEastAsia" w:hint="eastAsia"/>
          <w:sz w:val="24"/>
          <w:szCs w:val="24"/>
        </w:rPr>
        <w:t>県</w:t>
      </w:r>
      <w:r w:rsidR="00007006">
        <w:rPr>
          <w:rFonts w:asciiTheme="minorEastAsia" w:hAnsiTheme="minorEastAsia" w:hint="eastAsia"/>
          <w:sz w:val="24"/>
          <w:szCs w:val="24"/>
        </w:rPr>
        <w:t>、</w:t>
      </w:r>
      <w:r w:rsidRPr="00CF18DD">
        <w:rPr>
          <w:rFonts w:asciiTheme="minorEastAsia" w:hAnsiTheme="minorEastAsia" w:hint="eastAsia"/>
          <w:sz w:val="24"/>
          <w:szCs w:val="24"/>
        </w:rPr>
        <w:t>町と協力して、避難所等の開設および運営のための訓練を実施する。</w:t>
      </w:r>
    </w:p>
    <w:p w:rsidR="008274FF" w:rsidRDefault="008274FF" w:rsidP="001A7E24">
      <w:pPr>
        <w:rPr>
          <w:rFonts w:asciiTheme="minorEastAsia" w:hAnsiTheme="minorEastAsia"/>
          <w:sz w:val="24"/>
          <w:szCs w:val="24"/>
        </w:rPr>
      </w:pPr>
    </w:p>
    <w:p w:rsidR="001A7E24" w:rsidRPr="001A7E24" w:rsidRDefault="001A7E24" w:rsidP="001A7E24">
      <w:pPr>
        <w:rPr>
          <w:rFonts w:asciiTheme="majorEastAsia" w:eastAsiaTheme="majorEastAsia" w:hAnsiTheme="majorEastAsia"/>
          <w:b/>
          <w:sz w:val="24"/>
          <w:szCs w:val="24"/>
        </w:rPr>
      </w:pPr>
      <w:r w:rsidRPr="001A7E24">
        <w:rPr>
          <w:rFonts w:asciiTheme="majorEastAsia" w:eastAsiaTheme="majorEastAsia" w:hAnsiTheme="majorEastAsia" w:hint="eastAsia"/>
          <w:b/>
          <w:sz w:val="24"/>
          <w:szCs w:val="24"/>
        </w:rPr>
        <w:t>第７</w:t>
      </w:r>
      <w:r w:rsidRPr="001A7E24">
        <w:rPr>
          <w:rFonts w:asciiTheme="majorEastAsia" w:eastAsiaTheme="majorEastAsia" w:hAnsiTheme="majorEastAsia"/>
          <w:b/>
          <w:sz w:val="24"/>
          <w:szCs w:val="24"/>
        </w:rPr>
        <w:t xml:space="preserve"> </w:t>
      </w:r>
      <w:r w:rsidRPr="001A7E24">
        <w:rPr>
          <w:rFonts w:asciiTheme="majorEastAsia" w:eastAsiaTheme="majorEastAsia" w:hAnsiTheme="majorEastAsia" w:hint="eastAsia"/>
          <w:b/>
          <w:sz w:val="24"/>
          <w:szCs w:val="24"/>
        </w:rPr>
        <w:t>マニュアルの見直し等</w:t>
      </w:r>
      <w:r w:rsidRPr="001A7E24">
        <w:rPr>
          <w:rFonts w:asciiTheme="majorEastAsia" w:eastAsiaTheme="majorEastAsia" w:hAnsiTheme="majorEastAsia"/>
          <w:b/>
          <w:sz w:val="24"/>
          <w:szCs w:val="24"/>
        </w:rPr>
        <w:t xml:space="preserve"> </w:t>
      </w:r>
    </w:p>
    <w:p w:rsidR="00B86C12" w:rsidRDefault="001A7E24" w:rsidP="00F94E51">
      <w:pPr>
        <w:ind w:firstLineChars="100" w:firstLine="240"/>
        <w:rPr>
          <w:rFonts w:asciiTheme="minorEastAsia" w:hAnsiTheme="minorEastAsia"/>
          <w:sz w:val="24"/>
          <w:szCs w:val="24"/>
        </w:rPr>
        <w:sectPr w:rsidR="00B86C12" w:rsidSect="0020061B">
          <w:footerReference w:type="default" r:id="rId12"/>
          <w:headerReference w:type="first" r:id="rId13"/>
          <w:footerReference w:type="first" r:id="rId14"/>
          <w:pgSz w:w="11906" w:h="16838" w:code="9"/>
          <w:pgMar w:top="1440" w:right="1077" w:bottom="1440" w:left="1077" w:header="851" w:footer="992" w:gutter="0"/>
          <w:pgNumType w:start="1"/>
          <w:cols w:space="425"/>
          <w:docGrid w:type="lines" w:linePitch="360"/>
        </w:sectPr>
      </w:pPr>
      <w:r w:rsidRPr="001A7E24">
        <w:rPr>
          <w:rFonts w:asciiTheme="minorEastAsia" w:hAnsiTheme="minorEastAsia" w:hint="eastAsia"/>
          <w:sz w:val="24"/>
          <w:szCs w:val="24"/>
        </w:rPr>
        <w:t>本マニュアルについては、今後の避難元町との協議状況、訓練の実施結果、国や県の防災計画・避難計画の改定内容等を踏まえ、随時、必要な見直しを行うものとする。</w:t>
      </w:r>
      <w:r>
        <w:rPr>
          <w:rFonts w:asciiTheme="minorEastAsia" w:hAnsiTheme="minorEastAsia"/>
          <w:sz w:val="24"/>
          <w:szCs w:val="24"/>
        </w:rPr>
        <w:br w:type="page"/>
      </w:r>
    </w:p>
    <w:p w:rsidR="00B86C12" w:rsidRPr="00B86C12" w:rsidRDefault="00B86C12" w:rsidP="00B86C12">
      <w:pPr>
        <w:widowControl/>
        <w:jc w:val="right"/>
        <w:rPr>
          <w:rFonts w:asciiTheme="minorEastAsia" w:hAnsiTheme="minorEastAsia"/>
          <w:sz w:val="24"/>
          <w:szCs w:val="24"/>
        </w:rPr>
      </w:pPr>
      <w:r w:rsidRPr="00B86C12">
        <w:rPr>
          <w:rFonts w:asciiTheme="minorEastAsia" w:hAnsiTheme="minorEastAsia" w:hint="eastAsia"/>
          <w:sz w:val="24"/>
          <w:szCs w:val="24"/>
        </w:rPr>
        <w:lastRenderedPageBreak/>
        <w:t>（別紙）</w:t>
      </w:r>
    </w:p>
    <w:p w:rsidR="00B86C12" w:rsidRDefault="00823582" w:rsidP="00B86C12">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若狭町</w:t>
      </w:r>
      <w:r w:rsidR="00B86C12">
        <w:rPr>
          <w:rFonts w:asciiTheme="majorEastAsia" w:eastAsiaTheme="majorEastAsia" w:hAnsiTheme="majorEastAsia" w:hint="eastAsia"/>
          <w:b/>
          <w:sz w:val="24"/>
          <w:szCs w:val="24"/>
        </w:rPr>
        <w:t>（避難元）受入時の</w:t>
      </w:r>
      <w:r w:rsidR="00B86C12" w:rsidRPr="00B86C12">
        <w:rPr>
          <w:rFonts w:asciiTheme="majorEastAsia" w:eastAsiaTheme="majorEastAsia" w:hAnsiTheme="majorEastAsia" w:hint="eastAsia"/>
          <w:b/>
          <w:sz w:val="24"/>
          <w:szCs w:val="24"/>
        </w:rPr>
        <w:t>避難所</w:t>
      </w:r>
      <w:r w:rsidR="00B86C12">
        <w:rPr>
          <w:rFonts w:asciiTheme="majorEastAsia" w:eastAsiaTheme="majorEastAsia" w:hAnsiTheme="majorEastAsia" w:hint="eastAsia"/>
          <w:b/>
          <w:sz w:val="24"/>
          <w:szCs w:val="24"/>
        </w:rPr>
        <w:t>及び車両一時保管場所</w:t>
      </w:r>
      <w:r w:rsidR="00B86C12" w:rsidRPr="00B86C12">
        <w:rPr>
          <w:rFonts w:asciiTheme="majorEastAsia" w:eastAsiaTheme="majorEastAsia" w:hAnsiTheme="majorEastAsia"/>
          <w:b/>
          <w:sz w:val="24"/>
          <w:szCs w:val="24"/>
        </w:rPr>
        <w:t xml:space="preserve"> </w:t>
      </w:r>
      <w:r w:rsidR="00B86C12" w:rsidRPr="00B86C12">
        <w:rPr>
          <w:rFonts w:asciiTheme="majorEastAsia" w:eastAsiaTheme="majorEastAsia" w:hAnsiTheme="majorEastAsia" w:hint="eastAsia"/>
          <w:b/>
          <w:sz w:val="24"/>
          <w:szCs w:val="24"/>
        </w:rPr>
        <w:t>一覧</w:t>
      </w:r>
    </w:p>
    <w:p w:rsidR="00B86C12" w:rsidRDefault="00B86C12" w:rsidP="00B86C12">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避難所一覧</w:t>
      </w:r>
    </w:p>
    <w:tbl>
      <w:tblPr>
        <w:tblStyle w:val="a5"/>
        <w:tblW w:w="14115" w:type="dxa"/>
        <w:tblLook w:val="04A0" w:firstRow="1" w:lastRow="0" w:firstColumn="1" w:lastColumn="0" w:noHBand="0" w:noVBand="1"/>
      </w:tblPr>
      <w:tblGrid>
        <w:gridCol w:w="1668"/>
        <w:gridCol w:w="1984"/>
        <w:gridCol w:w="1731"/>
        <w:gridCol w:w="1415"/>
        <w:gridCol w:w="1416"/>
        <w:gridCol w:w="1196"/>
        <w:gridCol w:w="996"/>
        <w:gridCol w:w="1296"/>
        <w:gridCol w:w="996"/>
        <w:gridCol w:w="1417"/>
      </w:tblGrid>
      <w:tr w:rsidR="00A9058D" w:rsidRPr="00DC79DB" w:rsidTr="002B70AD">
        <w:trPr>
          <w:trHeight w:val="397"/>
        </w:trPr>
        <w:tc>
          <w:tcPr>
            <w:tcW w:w="1668" w:type="dxa"/>
            <w:vMerge w:val="restart"/>
            <w:shd w:val="clear" w:color="auto" w:fill="FFFF00"/>
            <w:vAlign w:val="center"/>
          </w:tcPr>
          <w:p w:rsidR="00DC79DB" w:rsidRPr="00DC79DB" w:rsidRDefault="00DC79DB" w:rsidP="00F621B1">
            <w:pPr>
              <w:widowControl/>
              <w:jc w:val="center"/>
              <w:rPr>
                <w:rFonts w:asciiTheme="minorEastAsia" w:hAnsiTheme="minorEastAsia"/>
                <w:sz w:val="20"/>
                <w:szCs w:val="20"/>
              </w:rPr>
            </w:pPr>
            <w:r w:rsidRPr="00DC79DB">
              <w:rPr>
                <w:rFonts w:asciiTheme="minorEastAsia" w:hAnsiTheme="minorEastAsia" w:hint="eastAsia"/>
                <w:sz w:val="20"/>
                <w:szCs w:val="20"/>
              </w:rPr>
              <w:t>施設名</w:t>
            </w:r>
          </w:p>
        </w:tc>
        <w:tc>
          <w:tcPr>
            <w:tcW w:w="1984" w:type="dxa"/>
            <w:vMerge w:val="restart"/>
            <w:shd w:val="clear" w:color="auto" w:fill="FFFF00"/>
            <w:vAlign w:val="center"/>
          </w:tcPr>
          <w:p w:rsidR="00DC79DB" w:rsidRPr="00DC79DB" w:rsidRDefault="00DC79DB" w:rsidP="00F621B1">
            <w:pPr>
              <w:widowControl/>
              <w:jc w:val="center"/>
              <w:rPr>
                <w:rFonts w:asciiTheme="minorEastAsia" w:hAnsiTheme="minorEastAsia"/>
                <w:sz w:val="20"/>
                <w:szCs w:val="20"/>
              </w:rPr>
            </w:pPr>
            <w:r w:rsidRPr="00DC79DB">
              <w:rPr>
                <w:rFonts w:asciiTheme="minorEastAsia" w:hAnsiTheme="minorEastAsia" w:hint="eastAsia"/>
                <w:sz w:val="20"/>
                <w:szCs w:val="20"/>
              </w:rPr>
              <w:t>住所</w:t>
            </w:r>
          </w:p>
        </w:tc>
        <w:tc>
          <w:tcPr>
            <w:tcW w:w="1731" w:type="dxa"/>
            <w:vMerge w:val="restart"/>
            <w:shd w:val="clear" w:color="auto" w:fill="FFFF00"/>
            <w:vAlign w:val="center"/>
          </w:tcPr>
          <w:p w:rsidR="00DC79DB" w:rsidRPr="00DC79DB" w:rsidRDefault="00DC79DB" w:rsidP="00F621B1">
            <w:pPr>
              <w:widowControl/>
              <w:jc w:val="center"/>
              <w:rPr>
                <w:rFonts w:asciiTheme="minorEastAsia" w:hAnsiTheme="minorEastAsia"/>
                <w:sz w:val="20"/>
                <w:szCs w:val="20"/>
              </w:rPr>
            </w:pPr>
            <w:r w:rsidRPr="00DC79DB">
              <w:rPr>
                <w:rFonts w:asciiTheme="minorEastAsia" w:hAnsiTheme="minorEastAsia" w:hint="eastAsia"/>
                <w:sz w:val="20"/>
                <w:szCs w:val="20"/>
              </w:rPr>
              <w:t>施設管理者</w:t>
            </w:r>
          </w:p>
        </w:tc>
        <w:tc>
          <w:tcPr>
            <w:tcW w:w="1415" w:type="dxa"/>
            <w:vMerge w:val="restart"/>
            <w:shd w:val="clear" w:color="auto" w:fill="FFFF00"/>
            <w:vAlign w:val="center"/>
          </w:tcPr>
          <w:p w:rsidR="00DC79DB" w:rsidRDefault="00DC79DB" w:rsidP="00F621B1">
            <w:pPr>
              <w:widowControl/>
              <w:jc w:val="center"/>
              <w:rPr>
                <w:rFonts w:asciiTheme="minorEastAsia" w:hAnsiTheme="minorEastAsia"/>
                <w:sz w:val="20"/>
                <w:szCs w:val="20"/>
              </w:rPr>
            </w:pPr>
            <w:r w:rsidRPr="00DC79DB">
              <w:rPr>
                <w:rFonts w:asciiTheme="minorEastAsia" w:hAnsiTheme="minorEastAsia" w:hint="eastAsia"/>
                <w:sz w:val="20"/>
                <w:szCs w:val="20"/>
              </w:rPr>
              <w:t>電話番号</w:t>
            </w:r>
          </w:p>
          <w:p w:rsidR="00FD4AB7" w:rsidRPr="00DC79DB" w:rsidRDefault="00FD4AB7" w:rsidP="00F621B1">
            <w:pPr>
              <w:widowControl/>
              <w:jc w:val="center"/>
              <w:rPr>
                <w:rFonts w:asciiTheme="minorEastAsia" w:hAnsiTheme="minorEastAsia"/>
                <w:sz w:val="20"/>
                <w:szCs w:val="20"/>
              </w:rPr>
            </w:pPr>
            <w:r>
              <w:rPr>
                <w:rFonts w:asciiTheme="minorEastAsia" w:hAnsiTheme="minorEastAsia" w:hint="eastAsia"/>
                <w:sz w:val="20"/>
                <w:szCs w:val="20"/>
              </w:rPr>
              <w:t>（0790）</w:t>
            </w:r>
          </w:p>
        </w:tc>
        <w:tc>
          <w:tcPr>
            <w:tcW w:w="1416" w:type="dxa"/>
            <w:vMerge w:val="restart"/>
            <w:shd w:val="clear" w:color="auto" w:fill="FFFF00"/>
            <w:vAlign w:val="center"/>
          </w:tcPr>
          <w:p w:rsidR="00DC79DB" w:rsidRPr="00DC79DB" w:rsidRDefault="00DC79DB" w:rsidP="00F621B1">
            <w:pPr>
              <w:widowControl/>
              <w:jc w:val="center"/>
              <w:rPr>
                <w:rFonts w:asciiTheme="minorEastAsia" w:hAnsiTheme="minorEastAsia"/>
                <w:sz w:val="20"/>
                <w:szCs w:val="20"/>
              </w:rPr>
            </w:pPr>
            <w:r w:rsidRPr="00DC79DB">
              <w:rPr>
                <w:rFonts w:asciiTheme="minorEastAsia" w:hAnsiTheme="minorEastAsia" w:hint="eastAsia"/>
                <w:sz w:val="20"/>
                <w:szCs w:val="20"/>
              </w:rPr>
              <w:t>運営責任者</w:t>
            </w:r>
          </w:p>
        </w:tc>
        <w:tc>
          <w:tcPr>
            <w:tcW w:w="4484" w:type="dxa"/>
            <w:gridSpan w:val="4"/>
            <w:tcBorders>
              <w:bottom w:val="single" w:sz="4" w:space="0" w:color="auto"/>
            </w:tcBorders>
            <w:shd w:val="clear" w:color="auto" w:fill="FFFF00"/>
            <w:vAlign w:val="center"/>
          </w:tcPr>
          <w:p w:rsidR="00DC79DB" w:rsidRPr="00DC79DB" w:rsidRDefault="00DC79DB" w:rsidP="00F621B1">
            <w:pPr>
              <w:widowControl/>
              <w:jc w:val="center"/>
              <w:rPr>
                <w:rFonts w:asciiTheme="majorEastAsia" w:eastAsiaTheme="majorEastAsia" w:hAnsiTheme="majorEastAsia"/>
                <w:sz w:val="20"/>
                <w:szCs w:val="20"/>
              </w:rPr>
            </w:pPr>
            <w:r w:rsidRPr="00DC79DB">
              <w:rPr>
                <w:rFonts w:asciiTheme="majorEastAsia" w:eastAsiaTheme="majorEastAsia" w:hAnsiTheme="majorEastAsia" w:hint="eastAsia"/>
                <w:sz w:val="20"/>
                <w:szCs w:val="20"/>
              </w:rPr>
              <w:t>避難元の避難地区</w:t>
            </w:r>
          </w:p>
        </w:tc>
        <w:tc>
          <w:tcPr>
            <w:tcW w:w="1417" w:type="dxa"/>
            <w:vMerge w:val="restart"/>
            <w:shd w:val="clear" w:color="auto" w:fill="FFFF00"/>
            <w:vAlign w:val="center"/>
          </w:tcPr>
          <w:p w:rsidR="0084754C" w:rsidRPr="00DC79DB" w:rsidRDefault="00DC79DB" w:rsidP="0084754C">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駐車台数</w:t>
            </w:r>
          </w:p>
        </w:tc>
      </w:tr>
      <w:tr w:rsidR="00A9058D" w:rsidRPr="00DC79DB" w:rsidTr="002B70AD">
        <w:trPr>
          <w:trHeight w:val="397"/>
        </w:trPr>
        <w:tc>
          <w:tcPr>
            <w:tcW w:w="1668" w:type="dxa"/>
            <w:vMerge/>
            <w:vAlign w:val="center"/>
          </w:tcPr>
          <w:p w:rsidR="00DC79DB" w:rsidRPr="00DC79DB" w:rsidRDefault="00DC79DB" w:rsidP="00F621B1">
            <w:pPr>
              <w:widowControl/>
              <w:jc w:val="center"/>
              <w:rPr>
                <w:rFonts w:asciiTheme="minorEastAsia" w:hAnsiTheme="minorEastAsia"/>
                <w:sz w:val="20"/>
                <w:szCs w:val="20"/>
              </w:rPr>
            </w:pPr>
          </w:p>
        </w:tc>
        <w:tc>
          <w:tcPr>
            <w:tcW w:w="1984" w:type="dxa"/>
            <w:vMerge/>
            <w:vAlign w:val="center"/>
          </w:tcPr>
          <w:p w:rsidR="00DC79DB" w:rsidRPr="00DC79DB" w:rsidRDefault="00DC79DB" w:rsidP="00F621B1">
            <w:pPr>
              <w:widowControl/>
              <w:jc w:val="center"/>
              <w:rPr>
                <w:rFonts w:asciiTheme="minorEastAsia" w:hAnsiTheme="minorEastAsia"/>
                <w:sz w:val="20"/>
                <w:szCs w:val="20"/>
              </w:rPr>
            </w:pPr>
          </w:p>
        </w:tc>
        <w:tc>
          <w:tcPr>
            <w:tcW w:w="1731" w:type="dxa"/>
            <w:vMerge/>
            <w:vAlign w:val="center"/>
          </w:tcPr>
          <w:p w:rsidR="00DC79DB" w:rsidRPr="00DC79DB" w:rsidRDefault="00DC79DB" w:rsidP="00F621B1">
            <w:pPr>
              <w:widowControl/>
              <w:jc w:val="center"/>
              <w:rPr>
                <w:rFonts w:asciiTheme="minorEastAsia" w:hAnsiTheme="minorEastAsia"/>
                <w:sz w:val="20"/>
                <w:szCs w:val="20"/>
              </w:rPr>
            </w:pPr>
          </w:p>
        </w:tc>
        <w:tc>
          <w:tcPr>
            <w:tcW w:w="1415" w:type="dxa"/>
            <w:vMerge/>
            <w:vAlign w:val="center"/>
          </w:tcPr>
          <w:p w:rsidR="00DC79DB" w:rsidRPr="00DC79DB" w:rsidRDefault="00DC79DB" w:rsidP="00F621B1">
            <w:pPr>
              <w:widowControl/>
              <w:jc w:val="center"/>
              <w:rPr>
                <w:rFonts w:asciiTheme="minorEastAsia" w:hAnsiTheme="minorEastAsia"/>
                <w:sz w:val="20"/>
                <w:szCs w:val="20"/>
              </w:rPr>
            </w:pPr>
          </w:p>
        </w:tc>
        <w:tc>
          <w:tcPr>
            <w:tcW w:w="1416" w:type="dxa"/>
            <w:vMerge/>
            <w:vAlign w:val="center"/>
          </w:tcPr>
          <w:p w:rsidR="00DC79DB" w:rsidRPr="00DC79DB" w:rsidRDefault="00DC79DB" w:rsidP="00F621B1">
            <w:pPr>
              <w:widowControl/>
              <w:jc w:val="center"/>
              <w:rPr>
                <w:rFonts w:asciiTheme="minorEastAsia" w:hAnsiTheme="minorEastAsia"/>
                <w:sz w:val="20"/>
                <w:szCs w:val="20"/>
              </w:rPr>
            </w:pPr>
          </w:p>
        </w:tc>
        <w:tc>
          <w:tcPr>
            <w:tcW w:w="1196" w:type="dxa"/>
            <w:shd w:val="clear" w:color="auto" w:fill="FFFF00"/>
            <w:vAlign w:val="center"/>
          </w:tcPr>
          <w:p w:rsidR="00DC79DB" w:rsidRPr="00DC79DB" w:rsidRDefault="00DC79DB" w:rsidP="00F621B1">
            <w:pPr>
              <w:widowControl/>
              <w:jc w:val="center"/>
              <w:rPr>
                <w:rFonts w:asciiTheme="majorEastAsia" w:eastAsiaTheme="majorEastAsia" w:hAnsiTheme="majorEastAsia"/>
                <w:sz w:val="20"/>
                <w:szCs w:val="20"/>
              </w:rPr>
            </w:pPr>
            <w:r w:rsidRPr="00DC79DB">
              <w:rPr>
                <w:rFonts w:asciiTheme="majorEastAsia" w:eastAsiaTheme="majorEastAsia" w:hAnsiTheme="majorEastAsia" w:hint="eastAsia"/>
                <w:sz w:val="20"/>
                <w:szCs w:val="20"/>
              </w:rPr>
              <w:t>小学校区</w:t>
            </w:r>
          </w:p>
        </w:tc>
        <w:tc>
          <w:tcPr>
            <w:tcW w:w="996" w:type="dxa"/>
            <w:shd w:val="clear" w:color="auto" w:fill="FFFF00"/>
            <w:vAlign w:val="center"/>
          </w:tcPr>
          <w:p w:rsidR="00DC79DB" w:rsidRPr="00DC79DB" w:rsidRDefault="00DC79DB"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地区名</w:t>
            </w:r>
          </w:p>
        </w:tc>
        <w:tc>
          <w:tcPr>
            <w:tcW w:w="1296" w:type="dxa"/>
            <w:shd w:val="clear" w:color="auto" w:fill="FFFF00"/>
            <w:vAlign w:val="center"/>
          </w:tcPr>
          <w:p w:rsidR="00DC79DB" w:rsidRPr="00DC79DB" w:rsidRDefault="00DC79DB"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人口(4.1)</w:t>
            </w:r>
          </w:p>
        </w:tc>
        <w:tc>
          <w:tcPr>
            <w:tcW w:w="996" w:type="dxa"/>
            <w:shd w:val="clear" w:color="auto" w:fill="FFFF00"/>
            <w:vAlign w:val="center"/>
          </w:tcPr>
          <w:p w:rsidR="00DC79DB" w:rsidRPr="00DC79DB" w:rsidRDefault="00DC79DB"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世帯数</w:t>
            </w:r>
          </w:p>
        </w:tc>
        <w:tc>
          <w:tcPr>
            <w:tcW w:w="1417" w:type="dxa"/>
            <w:vMerge/>
          </w:tcPr>
          <w:p w:rsidR="00DC79DB" w:rsidRPr="00DC79DB" w:rsidRDefault="00DC79DB" w:rsidP="00F621B1">
            <w:pPr>
              <w:widowControl/>
              <w:jc w:val="left"/>
              <w:rPr>
                <w:rFonts w:asciiTheme="majorEastAsia" w:eastAsiaTheme="majorEastAsia" w:hAnsiTheme="majorEastAsia"/>
                <w:sz w:val="24"/>
                <w:szCs w:val="24"/>
              </w:rPr>
            </w:pPr>
          </w:p>
        </w:tc>
      </w:tr>
      <w:tr w:rsidR="0084754C" w:rsidRPr="00DC79DB" w:rsidTr="002B70AD">
        <w:trPr>
          <w:trHeight w:val="454"/>
        </w:trPr>
        <w:tc>
          <w:tcPr>
            <w:tcW w:w="1668" w:type="dxa"/>
            <w:tcBorders>
              <w:bottom w:val="single" w:sz="4" w:space="0" w:color="auto"/>
            </w:tcBorders>
            <w:vAlign w:val="center"/>
          </w:tcPr>
          <w:p w:rsidR="0084754C" w:rsidRPr="00A9058D" w:rsidRDefault="0084754C" w:rsidP="00456640">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北部公民館</w:t>
            </w:r>
          </w:p>
        </w:tc>
        <w:tc>
          <w:tcPr>
            <w:tcW w:w="1984" w:type="dxa"/>
            <w:tcBorders>
              <w:bottom w:val="single" w:sz="4" w:space="0" w:color="auto"/>
            </w:tcBorders>
            <w:vAlign w:val="center"/>
          </w:tcPr>
          <w:p w:rsidR="0084754C" w:rsidRPr="00A9058D" w:rsidRDefault="0084754C" w:rsidP="0084754C">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満久町230</w:t>
            </w:r>
          </w:p>
        </w:tc>
        <w:tc>
          <w:tcPr>
            <w:tcW w:w="1731" w:type="dxa"/>
            <w:tcBorders>
              <w:bottom w:val="single" w:sz="4" w:space="0" w:color="auto"/>
            </w:tcBorders>
            <w:vAlign w:val="center"/>
          </w:tcPr>
          <w:p w:rsidR="0084754C" w:rsidRPr="00A9058D" w:rsidRDefault="00FD4AB7"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415" w:type="dxa"/>
            <w:tcBorders>
              <w:bottom w:val="single" w:sz="4" w:space="0" w:color="auto"/>
            </w:tcBorders>
            <w:vAlign w:val="center"/>
          </w:tcPr>
          <w:p w:rsidR="0084754C" w:rsidRPr="00A9058D" w:rsidRDefault="00FD4AB7"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45-0103</w:t>
            </w:r>
          </w:p>
        </w:tc>
        <w:tc>
          <w:tcPr>
            <w:tcW w:w="1416" w:type="dxa"/>
            <w:tcBorders>
              <w:bottom w:val="single" w:sz="4" w:space="0" w:color="auto"/>
            </w:tcBorders>
            <w:vAlign w:val="center"/>
          </w:tcPr>
          <w:p w:rsidR="0084754C" w:rsidRPr="00A9058D" w:rsidRDefault="00FD4AB7"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196" w:type="dxa"/>
            <w:vMerge w:val="restart"/>
            <w:tcBorders>
              <w:bottom w:val="single" w:sz="4" w:space="0" w:color="auto"/>
            </w:tcBorders>
            <w:vAlign w:val="center"/>
          </w:tcPr>
          <w:p w:rsidR="0084754C" w:rsidRPr="00A9058D" w:rsidRDefault="0084754C"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瓜生</w:t>
            </w:r>
          </w:p>
          <w:p w:rsidR="0084754C" w:rsidRPr="00A9058D" w:rsidRDefault="0084754C" w:rsidP="00F621B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Merge w:val="restart"/>
            <w:tcBorders>
              <w:bottom w:val="single" w:sz="4" w:space="0" w:color="auto"/>
            </w:tcBorders>
            <w:vAlign w:val="center"/>
          </w:tcPr>
          <w:p w:rsidR="0084754C" w:rsidRPr="00A9058D" w:rsidRDefault="0084754C"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末野</w:t>
            </w:r>
          </w:p>
          <w:p w:rsidR="0084754C" w:rsidRPr="00A9058D" w:rsidRDefault="0084754C" w:rsidP="00F621B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下夕中</w:t>
            </w:r>
          </w:p>
        </w:tc>
        <w:tc>
          <w:tcPr>
            <w:tcW w:w="1296" w:type="dxa"/>
            <w:vMerge w:val="restart"/>
            <w:tcBorders>
              <w:bottom w:val="single" w:sz="4" w:space="0" w:color="auto"/>
            </w:tcBorders>
            <w:vAlign w:val="center"/>
          </w:tcPr>
          <w:p w:rsidR="0084754C" w:rsidRDefault="0084754C"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153</w:t>
            </w:r>
          </w:p>
          <w:p w:rsidR="0084754C" w:rsidRPr="00A9058D" w:rsidRDefault="0084754C"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223</w:t>
            </w:r>
          </w:p>
        </w:tc>
        <w:tc>
          <w:tcPr>
            <w:tcW w:w="996" w:type="dxa"/>
            <w:vMerge w:val="restart"/>
            <w:tcBorders>
              <w:bottom w:val="single" w:sz="4" w:space="0" w:color="auto"/>
            </w:tcBorders>
            <w:vAlign w:val="center"/>
          </w:tcPr>
          <w:p w:rsidR="0084754C" w:rsidRDefault="0084754C"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55</w:t>
            </w:r>
          </w:p>
          <w:p w:rsidR="0084754C" w:rsidRPr="00A9058D" w:rsidRDefault="0084754C" w:rsidP="00F621B1">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66</w:t>
            </w:r>
          </w:p>
        </w:tc>
        <w:tc>
          <w:tcPr>
            <w:tcW w:w="1417" w:type="dxa"/>
            <w:vAlign w:val="center"/>
          </w:tcPr>
          <w:p w:rsidR="0084754C" w:rsidRPr="00A9058D" w:rsidRDefault="0084754C" w:rsidP="0084754C">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40</w:t>
            </w:r>
          </w:p>
        </w:tc>
      </w:tr>
      <w:tr w:rsidR="002B70AD" w:rsidRPr="00DC79DB" w:rsidTr="002B70AD">
        <w:trPr>
          <w:trHeight w:val="454"/>
        </w:trPr>
        <w:tc>
          <w:tcPr>
            <w:tcW w:w="1668"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ｵｰｸﾀｳﾝ加西</w:t>
            </w:r>
          </w:p>
        </w:tc>
        <w:tc>
          <w:tcPr>
            <w:tcW w:w="1984"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鴨谷町1590-40</w:t>
            </w:r>
          </w:p>
        </w:tc>
        <w:tc>
          <w:tcPr>
            <w:tcW w:w="1731" w:type="dxa"/>
            <w:vAlign w:val="center"/>
          </w:tcPr>
          <w:p w:rsidR="002B70AD" w:rsidRPr="00A9058D" w:rsidRDefault="00BA328E"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415"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44-2595</w:t>
            </w:r>
          </w:p>
        </w:tc>
        <w:tc>
          <w:tcPr>
            <w:tcW w:w="1416" w:type="dxa"/>
            <w:vAlign w:val="center"/>
          </w:tcPr>
          <w:p w:rsidR="002B70AD" w:rsidRPr="00A9058D" w:rsidRDefault="00BA328E" w:rsidP="00BA328E">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1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9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2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9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7"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52</w:t>
            </w:r>
          </w:p>
        </w:tc>
      </w:tr>
      <w:tr w:rsidR="002B70AD" w:rsidRPr="00DC79DB" w:rsidTr="002B70AD">
        <w:trPr>
          <w:trHeight w:val="454"/>
        </w:trPr>
        <w:tc>
          <w:tcPr>
            <w:tcW w:w="1668"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善防公民館</w:t>
            </w:r>
          </w:p>
        </w:tc>
        <w:tc>
          <w:tcPr>
            <w:tcW w:w="1984"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戸田井町388-10</w:t>
            </w:r>
          </w:p>
        </w:tc>
        <w:tc>
          <w:tcPr>
            <w:tcW w:w="1731"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415"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48-2643</w:t>
            </w:r>
          </w:p>
        </w:tc>
        <w:tc>
          <w:tcPr>
            <w:tcW w:w="141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19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安賀里</w:t>
            </w:r>
          </w:p>
        </w:tc>
        <w:tc>
          <w:tcPr>
            <w:tcW w:w="129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244</w:t>
            </w:r>
          </w:p>
        </w:tc>
        <w:tc>
          <w:tcPr>
            <w:tcW w:w="99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74</w:t>
            </w:r>
          </w:p>
        </w:tc>
        <w:tc>
          <w:tcPr>
            <w:tcW w:w="1417"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71</w:t>
            </w:r>
          </w:p>
        </w:tc>
      </w:tr>
      <w:tr w:rsidR="002B70AD" w:rsidRPr="00DC79DB" w:rsidTr="002B70AD">
        <w:trPr>
          <w:trHeight w:val="454"/>
        </w:trPr>
        <w:tc>
          <w:tcPr>
            <w:tcW w:w="1668"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防災ｾﾝﾀｰ</w:t>
            </w:r>
          </w:p>
        </w:tc>
        <w:tc>
          <w:tcPr>
            <w:tcW w:w="1984"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北条町東高室993-1</w:t>
            </w:r>
          </w:p>
        </w:tc>
        <w:tc>
          <w:tcPr>
            <w:tcW w:w="1731"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加西消防署</w:t>
            </w:r>
          </w:p>
        </w:tc>
        <w:tc>
          <w:tcPr>
            <w:tcW w:w="1415"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42-0119</w:t>
            </w:r>
          </w:p>
        </w:tc>
        <w:tc>
          <w:tcPr>
            <w:tcW w:w="141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危機管理課</w:t>
            </w:r>
          </w:p>
        </w:tc>
        <w:tc>
          <w:tcPr>
            <w:tcW w:w="11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9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2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99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7"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40</w:t>
            </w:r>
          </w:p>
        </w:tc>
      </w:tr>
      <w:tr w:rsidR="002B70AD" w:rsidRPr="00DC79DB" w:rsidTr="002B70AD">
        <w:trPr>
          <w:trHeight w:val="454"/>
        </w:trPr>
        <w:tc>
          <w:tcPr>
            <w:tcW w:w="1668"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勤労者体育ｾﾝﾀｰ</w:t>
            </w:r>
          </w:p>
        </w:tc>
        <w:tc>
          <w:tcPr>
            <w:tcW w:w="1984"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玉野町1124</w:t>
            </w:r>
          </w:p>
        </w:tc>
        <w:tc>
          <w:tcPr>
            <w:tcW w:w="1731"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加西市体育協会</w:t>
            </w:r>
          </w:p>
        </w:tc>
        <w:tc>
          <w:tcPr>
            <w:tcW w:w="1415"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47-1420</w:t>
            </w:r>
          </w:p>
        </w:tc>
        <w:tc>
          <w:tcPr>
            <w:tcW w:w="141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文化・観光・スポーツ課</w:t>
            </w: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有田</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127</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49</w:t>
            </w:r>
          </w:p>
        </w:tc>
        <w:tc>
          <w:tcPr>
            <w:tcW w:w="1417"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65</w:t>
            </w:r>
          </w:p>
        </w:tc>
      </w:tr>
      <w:tr w:rsidR="002B70AD" w:rsidRPr="00DC79DB" w:rsidTr="002B70AD">
        <w:trPr>
          <w:trHeight w:val="454"/>
        </w:trPr>
        <w:tc>
          <w:tcPr>
            <w:tcW w:w="1668"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市民会館</w:t>
            </w:r>
          </w:p>
        </w:tc>
        <w:tc>
          <w:tcPr>
            <w:tcW w:w="1984"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北条町古坂1-1</w:t>
            </w:r>
          </w:p>
        </w:tc>
        <w:tc>
          <w:tcPr>
            <w:tcW w:w="1731" w:type="dxa"/>
            <w:vMerge w:val="restart"/>
            <w:vAlign w:val="center"/>
          </w:tcPr>
          <w:p w:rsidR="002B70AD" w:rsidRPr="00F946F1" w:rsidRDefault="002B70AD" w:rsidP="002B70AD">
            <w:pPr>
              <w:widowControl/>
              <w:rPr>
                <w:rFonts w:asciiTheme="majorEastAsia" w:eastAsiaTheme="majorEastAsia" w:hAnsiTheme="majorEastAsia"/>
              </w:rPr>
            </w:pPr>
            <w:r w:rsidRPr="00F946F1">
              <w:rPr>
                <w:rFonts w:asciiTheme="majorEastAsia" w:eastAsiaTheme="majorEastAsia" w:hAnsiTheme="majorEastAsia" w:hint="eastAsia"/>
                <w:sz w:val="20"/>
              </w:rPr>
              <w:t>株式会社</w:t>
            </w:r>
            <w:r w:rsidRPr="00F946F1">
              <w:rPr>
                <w:rFonts w:asciiTheme="majorEastAsia" w:eastAsiaTheme="majorEastAsia" w:hAnsiTheme="majorEastAsia"/>
                <w:sz w:val="20"/>
              </w:rPr>
              <w:t>ケイミックスパブリックビジネス</w:t>
            </w:r>
          </w:p>
        </w:tc>
        <w:tc>
          <w:tcPr>
            <w:tcW w:w="1415"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43-0160</w:t>
            </w:r>
          </w:p>
        </w:tc>
        <w:tc>
          <w:tcPr>
            <w:tcW w:w="141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文化・観光・スポーツ課</w:t>
            </w: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下吉田</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122</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37</w:t>
            </w:r>
          </w:p>
        </w:tc>
        <w:tc>
          <w:tcPr>
            <w:tcW w:w="1417"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100</w:t>
            </w:r>
          </w:p>
        </w:tc>
      </w:tr>
      <w:tr w:rsidR="002B70AD" w:rsidRPr="00DC79DB" w:rsidTr="002B70AD">
        <w:trPr>
          <w:trHeight w:val="454"/>
        </w:trPr>
        <w:tc>
          <w:tcPr>
            <w:tcW w:w="1668" w:type="dxa"/>
            <w:vMerge/>
            <w:vAlign w:val="center"/>
          </w:tcPr>
          <w:p w:rsidR="002B70AD" w:rsidRDefault="002B70AD" w:rsidP="002B70AD">
            <w:pPr>
              <w:widowControl/>
              <w:jc w:val="center"/>
              <w:rPr>
                <w:rFonts w:asciiTheme="majorEastAsia" w:eastAsiaTheme="majorEastAsia" w:hAnsiTheme="majorEastAsia"/>
                <w:sz w:val="20"/>
                <w:szCs w:val="20"/>
              </w:rPr>
            </w:pPr>
          </w:p>
        </w:tc>
        <w:tc>
          <w:tcPr>
            <w:tcW w:w="1984"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731"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5"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196" w:type="dxa"/>
            <w:vAlign w:val="center"/>
          </w:tcPr>
          <w:p w:rsidR="002B70A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上吉田</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151</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40</w:t>
            </w:r>
          </w:p>
        </w:tc>
        <w:tc>
          <w:tcPr>
            <w:tcW w:w="1417"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r>
      <w:tr w:rsidR="002B70AD" w:rsidRPr="00DC79DB" w:rsidTr="002B70AD">
        <w:trPr>
          <w:trHeight w:val="454"/>
        </w:trPr>
        <w:tc>
          <w:tcPr>
            <w:tcW w:w="1668"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南部公民館</w:t>
            </w:r>
          </w:p>
        </w:tc>
        <w:tc>
          <w:tcPr>
            <w:tcW w:w="1984"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上宮木町524-2</w:t>
            </w:r>
          </w:p>
        </w:tc>
        <w:tc>
          <w:tcPr>
            <w:tcW w:w="1731"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415"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49-0041</w:t>
            </w:r>
          </w:p>
        </w:tc>
        <w:tc>
          <w:tcPr>
            <w:tcW w:w="141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生涯学習課</w:t>
            </w: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脇袋</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193</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69</w:t>
            </w:r>
          </w:p>
        </w:tc>
        <w:tc>
          <w:tcPr>
            <w:tcW w:w="1417"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40</w:t>
            </w:r>
          </w:p>
        </w:tc>
      </w:tr>
      <w:tr w:rsidR="002B70AD" w:rsidRPr="00DC79DB" w:rsidTr="002B70AD">
        <w:trPr>
          <w:trHeight w:val="454"/>
        </w:trPr>
        <w:tc>
          <w:tcPr>
            <w:tcW w:w="1668"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すぱーく加西</w:t>
            </w:r>
          </w:p>
        </w:tc>
        <w:tc>
          <w:tcPr>
            <w:tcW w:w="1984"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北条町北条1320-1</w:t>
            </w:r>
          </w:p>
        </w:tc>
        <w:tc>
          <w:tcPr>
            <w:tcW w:w="1731"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加西市体育協会</w:t>
            </w:r>
          </w:p>
        </w:tc>
        <w:tc>
          <w:tcPr>
            <w:tcW w:w="1415"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42-6302</w:t>
            </w:r>
          </w:p>
        </w:tc>
        <w:tc>
          <w:tcPr>
            <w:tcW w:w="141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文化・観光・スポーツ課</w:t>
            </w: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瓜生</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158</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65</w:t>
            </w:r>
          </w:p>
        </w:tc>
        <w:tc>
          <w:tcPr>
            <w:tcW w:w="1417"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w:t>
            </w:r>
          </w:p>
        </w:tc>
      </w:tr>
      <w:tr w:rsidR="002B70AD" w:rsidRPr="00DC79DB" w:rsidTr="002B70AD">
        <w:trPr>
          <w:trHeight w:val="454"/>
        </w:trPr>
        <w:tc>
          <w:tcPr>
            <w:tcW w:w="1668" w:type="dxa"/>
            <w:vMerge/>
            <w:vAlign w:val="center"/>
          </w:tcPr>
          <w:p w:rsidR="002B70AD" w:rsidRDefault="002B70AD" w:rsidP="002B70AD">
            <w:pPr>
              <w:widowControl/>
              <w:jc w:val="center"/>
              <w:rPr>
                <w:rFonts w:asciiTheme="majorEastAsia" w:eastAsiaTheme="majorEastAsia" w:hAnsiTheme="majorEastAsia"/>
                <w:sz w:val="20"/>
                <w:szCs w:val="20"/>
              </w:rPr>
            </w:pPr>
          </w:p>
        </w:tc>
        <w:tc>
          <w:tcPr>
            <w:tcW w:w="1984"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731"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5"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196" w:type="dxa"/>
            <w:vAlign w:val="center"/>
          </w:tcPr>
          <w:p w:rsidR="002B70A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関</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136</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41</w:t>
            </w:r>
          </w:p>
        </w:tc>
        <w:tc>
          <w:tcPr>
            <w:tcW w:w="1417"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r>
      <w:tr w:rsidR="002B70AD" w:rsidRPr="00DC79DB" w:rsidTr="002B70AD">
        <w:trPr>
          <w:trHeight w:val="454"/>
        </w:trPr>
        <w:tc>
          <w:tcPr>
            <w:tcW w:w="1668"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健康福祉会館</w:t>
            </w:r>
          </w:p>
        </w:tc>
        <w:tc>
          <w:tcPr>
            <w:tcW w:w="1984"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北条町古坂1072-14</w:t>
            </w:r>
          </w:p>
        </w:tc>
        <w:tc>
          <w:tcPr>
            <w:tcW w:w="1731"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健康課</w:t>
            </w:r>
          </w:p>
        </w:tc>
        <w:tc>
          <w:tcPr>
            <w:tcW w:w="1415"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42-6700</w:t>
            </w:r>
          </w:p>
        </w:tc>
        <w:tc>
          <w:tcPr>
            <w:tcW w:w="1416"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健康課</w:t>
            </w: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若葉</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128</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38</w:t>
            </w:r>
          </w:p>
        </w:tc>
        <w:tc>
          <w:tcPr>
            <w:tcW w:w="1417" w:type="dxa"/>
            <w:vMerge w:val="restart"/>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200</w:t>
            </w:r>
          </w:p>
        </w:tc>
      </w:tr>
      <w:tr w:rsidR="002B70AD" w:rsidRPr="00DC79DB" w:rsidTr="002B70AD">
        <w:trPr>
          <w:trHeight w:val="454"/>
        </w:trPr>
        <w:tc>
          <w:tcPr>
            <w:tcW w:w="1668"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984"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731"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5"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996" w:type="dxa"/>
            <w:vAlign w:val="center"/>
          </w:tcPr>
          <w:p w:rsidR="002B70AD" w:rsidRPr="00713D0D" w:rsidRDefault="002B70AD" w:rsidP="002B70AD">
            <w:pPr>
              <w:widowControl/>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瓜生</w:t>
            </w:r>
            <w:r w:rsidRPr="00713D0D">
              <w:rPr>
                <w:rFonts w:asciiTheme="majorEastAsia" w:eastAsiaTheme="majorEastAsia" w:hAnsiTheme="majorEastAsia" w:hint="eastAsia"/>
                <w:sz w:val="18"/>
                <w:szCs w:val="18"/>
              </w:rPr>
              <w:t>ｺｰﾎﾟ</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95</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37</w:t>
            </w:r>
          </w:p>
        </w:tc>
        <w:tc>
          <w:tcPr>
            <w:tcW w:w="1417"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r>
      <w:tr w:rsidR="002B70AD" w:rsidRPr="00DC79DB" w:rsidTr="002B70AD">
        <w:trPr>
          <w:trHeight w:val="454"/>
        </w:trPr>
        <w:tc>
          <w:tcPr>
            <w:tcW w:w="1668"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984"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731"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5"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416"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1196" w:type="dxa"/>
            <w:vAlign w:val="center"/>
          </w:tcPr>
          <w:p w:rsidR="002B70AD" w:rsidRPr="00A9058D" w:rsidRDefault="002B70AD" w:rsidP="002B70AD">
            <w:pPr>
              <w:widowControl/>
              <w:jc w:val="center"/>
              <w:rPr>
                <w:rFonts w:asciiTheme="majorEastAsia" w:eastAsiaTheme="majorEastAsia" w:hAnsiTheme="majorEastAsia"/>
                <w:sz w:val="20"/>
                <w:szCs w:val="20"/>
              </w:rPr>
            </w:pPr>
          </w:p>
        </w:tc>
        <w:tc>
          <w:tcPr>
            <w:tcW w:w="996" w:type="dxa"/>
            <w:vAlign w:val="center"/>
          </w:tcPr>
          <w:p w:rsidR="002B70AD" w:rsidRPr="00713D0D" w:rsidRDefault="002B70AD" w:rsidP="002B70AD">
            <w:pPr>
              <w:widowControl/>
              <w:jc w:val="center"/>
              <w:rPr>
                <w:rFonts w:asciiTheme="majorEastAsia" w:eastAsiaTheme="majorEastAsia" w:hAnsiTheme="majorEastAsia"/>
                <w:sz w:val="18"/>
                <w:szCs w:val="18"/>
              </w:rPr>
            </w:pPr>
            <w:r w:rsidRPr="00713D0D">
              <w:rPr>
                <w:rFonts w:asciiTheme="majorEastAsia" w:eastAsiaTheme="majorEastAsia" w:hAnsiTheme="majorEastAsia" w:hint="eastAsia"/>
                <w:sz w:val="18"/>
                <w:szCs w:val="18"/>
              </w:rPr>
              <w:t>ｸﾞﾘｰﾝﾊｲﾂ</w:t>
            </w:r>
          </w:p>
        </w:tc>
        <w:tc>
          <w:tcPr>
            <w:tcW w:w="12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199</w:t>
            </w:r>
          </w:p>
        </w:tc>
        <w:tc>
          <w:tcPr>
            <w:tcW w:w="996" w:type="dxa"/>
            <w:vAlign w:val="center"/>
          </w:tcPr>
          <w:p w:rsidR="002B70AD" w:rsidRPr="00A9058D" w:rsidRDefault="002B70AD" w:rsidP="002B70AD">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64</w:t>
            </w:r>
          </w:p>
        </w:tc>
        <w:tc>
          <w:tcPr>
            <w:tcW w:w="1417" w:type="dxa"/>
            <w:vMerge/>
            <w:vAlign w:val="center"/>
          </w:tcPr>
          <w:p w:rsidR="002B70AD" w:rsidRPr="00A9058D" w:rsidRDefault="002B70AD" w:rsidP="002B70AD">
            <w:pPr>
              <w:widowControl/>
              <w:jc w:val="center"/>
              <w:rPr>
                <w:rFonts w:asciiTheme="majorEastAsia" w:eastAsiaTheme="majorEastAsia" w:hAnsiTheme="majorEastAsia"/>
                <w:sz w:val="20"/>
                <w:szCs w:val="20"/>
              </w:rPr>
            </w:pPr>
          </w:p>
        </w:tc>
      </w:tr>
    </w:tbl>
    <w:p w:rsidR="00DC79DB" w:rsidRDefault="00DC79DB">
      <w:pPr>
        <w:widowControl/>
        <w:jc w:val="left"/>
        <w:rPr>
          <w:rFonts w:asciiTheme="majorEastAsia" w:eastAsiaTheme="majorEastAsia" w:hAnsiTheme="majorEastAsia"/>
          <w:b/>
          <w:sz w:val="24"/>
          <w:szCs w:val="24"/>
        </w:rPr>
      </w:pPr>
    </w:p>
    <w:p w:rsidR="00B86C12" w:rsidRDefault="00B86C12" w:rsidP="00B86C12">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車両一時保管場所一覧</w:t>
      </w:r>
    </w:p>
    <w:p w:rsidR="00B86C12" w:rsidRPr="008517BF" w:rsidRDefault="0084754C" w:rsidP="00BC3DE4">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※市</w:t>
      </w:r>
      <w:r w:rsidR="00111FFC" w:rsidRPr="008517BF">
        <w:rPr>
          <w:rFonts w:asciiTheme="majorEastAsia" w:eastAsiaTheme="majorEastAsia" w:hAnsiTheme="majorEastAsia" w:hint="eastAsia"/>
          <w:b/>
          <w:sz w:val="24"/>
          <w:szCs w:val="24"/>
        </w:rPr>
        <w:t>に所在し、設置者等の了解等が</w:t>
      </w:r>
      <w:r w:rsidR="00BC3DE4" w:rsidRPr="008517BF">
        <w:rPr>
          <w:rFonts w:asciiTheme="majorEastAsia" w:eastAsiaTheme="majorEastAsia" w:hAnsiTheme="majorEastAsia" w:hint="eastAsia"/>
          <w:b/>
          <w:sz w:val="24"/>
          <w:szCs w:val="24"/>
        </w:rPr>
        <w:t>得られているものを記載</w:t>
      </w:r>
    </w:p>
    <w:tbl>
      <w:tblPr>
        <w:tblStyle w:val="a5"/>
        <w:tblW w:w="0" w:type="auto"/>
        <w:tblLook w:val="04A0" w:firstRow="1" w:lastRow="0" w:firstColumn="1" w:lastColumn="0" w:noHBand="0" w:noVBand="1"/>
      </w:tblPr>
      <w:tblGrid>
        <w:gridCol w:w="1984"/>
        <w:gridCol w:w="1984"/>
        <w:gridCol w:w="1984"/>
        <w:gridCol w:w="1984"/>
        <w:gridCol w:w="1984"/>
        <w:gridCol w:w="1984"/>
        <w:gridCol w:w="1984"/>
      </w:tblGrid>
      <w:tr w:rsidR="00DC79DB" w:rsidTr="00FD4AB7">
        <w:trPr>
          <w:trHeight w:val="567"/>
        </w:trPr>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施設名</w:t>
            </w:r>
          </w:p>
        </w:tc>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住所</w:t>
            </w:r>
          </w:p>
        </w:tc>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施設管理者</w:t>
            </w:r>
          </w:p>
        </w:tc>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電話番号</w:t>
            </w:r>
          </w:p>
        </w:tc>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運営責任者</w:t>
            </w:r>
          </w:p>
        </w:tc>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駐車可能台数</w:t>
            </w:r>
          </w:p>
        </w:tc>
        <w:tc>
          <w:tcPr>
            <w:tcW w:w="1984" w:type="dxa"/>
            <w:shd w:val="clear" w:color="auto" w:fill="FFFF00"/>
            <w:vAlign w:val="center"/>
          </w:tcPr>
          <w:p w:rsidR="00DC79DB" w:rsidRPr="00B86C12" w:rsidRDefault="00DC79DB" w:rsidP="00DC79DB">
            <w:pPr>
              <w:widowControl/>
              <w:jc w:val="center"/>
              <w:rPr>
                <w:rFonts w:asciiTheme="minorEastAsia" w:hAnsiTheme="minorEastAsia"/>
                <w:sz w:val="24"/>
                <w:szCs w:val="24"/>
              </w:rPr>
            </w:pPr>
            <w:r w:rsidRPr="00B86C12">
              <w:rPr>
                <w:rFonts w:asciiTheme="minorEastAsia" w:hAnsiTheme="minorEastAsia" w:hint="eastAsia"/>
                <w:sz w:val="24"/>
                <w:szCs w:val="24"/>
              </w:rPr>
              <w:t>備考</w:t>
            </w:r>
          </w:p>
        </w:tc>
      </w:tr>
      <w:tr w:rsidR="00DC79DB" w:rsidTr="00DC79DB">
        <w:trPr>
          <w:trHeight w:val="567"/>
        </w:trPr>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r>
      <w:tr w:rsidR="00DC79DB" w:rsidTr="00DC79DB">
        <w:trPr>
          <w:trHeight w:val="567"/>
        </w:trPr>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c>
          <w:tcPr>
            <w:tcW w:w="1984" w:type="dxa"/>
            <w:vAlign w:val="center"/>
          </w:tcPr>
          <w:p w:rsidR="00DC79DB" w:rsidRDefault="00DC79DB" w:rsidP="00DC79DB">
            <w:pPr>
              <w:widowControl/>
              <w:jc w:val="center"/>
              <w:rPr>
                <w:rFonts w:asciiTheme="majorEastAsia" w:eastAsiaTheme="majorEastAsia" w:hAnsiTheme="majorEastAsia"/>
                <w:b/>
                <w:sz w:val="24"/>
                <w:szCs w:val="24"/>
              </w:rPr>
            </w:pPr>
          </w:p>
        </w:tc>
      </w:tr>
    </w:tbl>
    <w:p w:rsidR="00DC79DB" w:rsidRDefault="00DC79DB" w:rsidP="00DC79DB">
      <w:pPr>
        <w:widowControl/>
        <w:jc w:val="left"/>
        <w:rPr>
          <w:rFonts w:asciiTheme="majorEastAsia" w:eastAsiaTheme="majorEastAsia" w:hAnsiTheme="majorEastAsia"/>
          <w:b/>
          <w:sz w:val="24"/>
          <w:szCs w:val="24"/>
        </w:rPr>
      </w:pPr>
    </w:p>
    <w:p w:rsidR="00DC79DB" w:rsidRDefault="00DC79DB" w:rsidP="00DC79DB">
      <w:pPr>
        <w:widowControl/>
        <w:jc w:val="left"/>
        <w:rPr>
          <w:rFonts w:asciiTheme="majorEastAsia" w:eastAsiaTheme="majorEastAsia" w:hAnsiTheme="majorEastAsia"/>
          <w:b/>
          <w:sz w:val="24"/>
          <w:szCs w:val="24"/>
        </w:rPr>
      </w:pPr>
    </w:p>
    <w:p w:rsidR="000C3F55" w:rsidRPr="008517BF" w:rsidRDefault="00823582" w:rsidP="00DC79DB">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若狭町</w:t>
      </w:r>
      <w:r w:rsidR="008C5A78">
        <w:rPr>
          <w:rFonts w:asciiTheme="majorEastAsia" w:eastAsiaTheme="majorEastAsia" w:hAnsiTheme="majorEastAsia" w:hint="eastAsia"/>
          <w:b/>
          <w:sz w:val="24"/>
          <w:szCs w:val="24"/>
        </w:rPr>
        <w:t>（避難元）</w:t>
      </w:r>
      <w:r w:rsidR="000C3F55" w:rsidRPr="008517BF">
        <w:rPr>
          <w:rFonts w:asciiTheme="majorEastAsia" w:eastAsiaTheme="majorEastAsia" w:hAnsiTheme="majorEastAsia" w:hint="eastAsia"/>
          <w:b/>
          <w:sz w:val="24"/>
          <w:szCs w:val="24"/>
        </w:rPr>
        <w:t>避難者名簿</w:t>
      </w:r>
      <w:r w:rsidR="008C5A78">
        <w:rPr>
          <w:rFonts w:asciiTheme="majorEastAsia" w:eastAsiaTheme="majorEastAsia" w:hAnsiTheme="majorEastAsia" w:hint="eastAsia"/>
          <w:b/>
          <w:sz w:val="24"/>
          <w:szCs w:val="24"/>
        </w:rPr>
        <w:t>（避難</w:t>
      </w:r>
      <w:r w:rsidR="00977A81" w:rsidRPr="008517BF">
        <w:rPr>
          <w:rFonts w:asciiTheme="majorEastAsia" w:eastAsiaTheme="majorEastAsia" w:hAnsiTheme="majorEastAsia" w:hint="eastAsia"/>
          <w:b/>
          <w:sz w:val="24"/>
          <w:szCs w:val="24"/>
        </w:rPr>
        <w:t>予定名簿も兼ねる）</w:t>
      </w:r>
      <w:r w:rsidR="00ED7F0E" w:rsidRPr="008517BF">
        <w:rPr>
          <w:rFonts w:asciiTheme="majorEastAsia" w:eastAsiaTheme="majorEastAsia" w:hAnsiTheme="majorEastAsia" w:hint="eastAsia"/>
          <w:b/>
          <w:sz w:val="24"/>
          <w:szCs w:val="24"/>
        </w:rPr>
        <w:t>の様式例</w:t>
      </w:r>
    </w:p>
    <w:p w:rsidR="00B86C12" w:rsidRPr="00A32D75" w:rsidRDefault="00B86C12" w:rsidP="000C3F55">
      <w:pPr>
        <w:widowControl/>
        <w:jc w:val="left"/>
        <w:rPr>
          <w:rFonts w:asciiTheme="majorEastAsia" w:eastAsiaTheme="majorEastAsia" w:hAnsiTheme="majorEastAsia"/>
          <w:b/>
          <w:sz w:val="24"/>
          <w:szCs w:val="24"/>
        </w:rPr>
      </w:pPr>
    </w:p>
    <w:tbl>
      <w:tblPr>
        <w:tblStyle w:val="a5"/>
        <w:tblW w:w="0" w:type="auto"/>
        <w:jc w:val="center"/>
        <w:tblLook w:val="04A0" w:firstRow="1" w:lastRow="0" w:firstColumn="1" w:lastColumn="0" w:noHBand="0" w:noVBand="1"/>
      </w:tblPr>
      <w:tblGrid>
        <w:gridCol w:w="416"/>
        <w:gridCol w:w="1701"/>
        <w:gridCol w:w="680"/>
        <w:gridCol w:w="709"/>
        <w:gridCol w:w="1984"/>
        <w:gridCol w:w="850"/>
        <w:gridCol w:w="850"/>
        <w:gridCol w:w="1701"/>
        <w:gridCol w:w="1417"/>
        <w:gridCol w:w="1701"/>
        <w:gridCol w:w="851"/>
        <w:gridCol w:w="851"/>
      </w:tblGrid>
      <w:tr w:rsidR="00823582" w:rsidRPr="00A32D75" w:rsidTr="00FD4AB7">
        <w:trPr>
          <w:jc w:val="center"/>
        </w:trPr>
        <w:tc>
          <w:tcPr>
            <w:tcW w:w="416" w:type="dxa"/>
            <w:tcBorders>
              <w:right w:val="single" w:sz="4" w:space="0" w:color="auto"/>
            </w:tcBorders>
            <w:shd w:val="clear" w:color="auto" w:fill="FFFF00"/>
          </w:tcPr>
          <w:p w:rsidR="00823582" w:rsidRPr="00A32D75" w:rsidRDefault="00823582" w:rsidP="000C3F55">
            <w:pPr>
              <w:widowControl/>
              <w:jc w:val="left"/>
              <w:rPr>
                <w:rFonts w:asciiTheme="majorEastAsia" w:eastAsiaTheme="majorEastAsia" w:hAnsiTheme="majorEastAsia"/>
                <w:sz w:val="20"/>
                <w:szCs w:val="20"/>
              </w:rPr>
            </w:pPr>
          </w:p>
        </w:tc>
        <w:tc>
          <w:tcPr>
            <w:tcW w:w="1701" w:type="dxa"/>
            <w:tcBorders>
              <w:left w:val="single" w:sz="4" w:space="0" w:color="auto"/>
            </w:tcBorders>
            <w:shd w:val="clear" w:color="auto" w:fill="FFFF00"/>
            <w:vAlign w:val="center"/>
          </w:tcPr>
          <w:p w:rsidR="00823582" w:rsidRPr="00A32D75" w:rsidRDefault="00823582" w:rsidP="00823582">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氏</w:t>
            </w:r>
            <w:r w:rsidR="00007CFB">
              <w:rPr>
                <w:rFonts w:asciiTheme="majorEastAsia" w:eastAsiaTheme="majorEastAsia" w:hAnsiTheme="majorEastAsia" w:hint="eastAsia"/>
                <w:sz w:val="20"/>
                <w:szCs w:val="20"/>
              </w:rPr>
              <w:t xml:space="preserve">　</w:t>
            </w:r>
            <w:r w:rsidRPr="00A32D75">
              <w:rPr>
                <w:rFonts w:asciiTheme="majorEastAsia" w:eastAsiaTheme="majorEastAsia" w:hAnsiTheme="majorEastAsia" w:hint="eastAsia"/>
                <w:sz w:val="20"/>
                <w:szCs w:val="20"/>
              </w:rPr>
              <w:t>名</w:t>
            </w:r>
          </w:p>
        </w:tc>
        <w:tc>
          <w:tcPr>
            <w:tcW w:w="680" w:type="dxa"/>
            <w:shd w:val="clear" w:color="auto" w:fill="FFFF00"/>
            <w:vAlign w:val="center"/>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性別</w:t>
            </w:r>
          </w:p>
        </w:tc>
        <w:tc>
          <w:tcPr>
            <w:tcW w:w="709" w:type="dxa"/>
            <w:shd w:val="clear" w:color="auto" w:fill="FFFF00"/>
            <w:vAlign w:val="center"/>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年齢</w:t>
            </w:r>
          </w:p>
        </w:tc>
        <w:tc>
          <w:tcPr>
            <w:tcW w:w="1984" w:type="dxa"/>
            <w:shd w:val="clear" w:color="auto" w:fill="FFFF00"/>
            <w:vAlign w:val="center"/>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住</w:t>
            </w:r>
            <w:r w:rsidR="00007CFB">
              <w:rPr>
                <w:rFonts w:asciiTheme="majorEastAsia" w:eastAsiaTheme="majorEastAsia" w:hAnsiTheme="majorEastAsia" w:hint="eastAsia"/>
                <w:sz w:val="20"/>
                <w:szCs w:val="20"/>
              </w:rPr>
              <w:t xml:space="preserve">　</w:t>
            </w:r>
            <w:r w:rsidRPr="00A32D75">
              <w:rPr>
                <w:rFonts w:asciiTheme="majorEastAsia" w:eastAsiaTheme="majorEastAsia" w:hAnsiTheme="majorEastAsia" w:hint="eastAsia"/>
                <w:sz w:val="20"/>
                <w:szCs w:val="20"/>
              </w:rPr>
              <w:t>所</w:t>
            </w:r>
          </w:p>
        </w:tc>
        <w:tc>
          <w:tcPr>
            <w:tcW w:w="850" w:type="dxa"/>
            <w:shd w:val="clear" w:color="auto" w:fill="FFFF00"/>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入所</w:t>
            </w:r>
          </w:p>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日時</w:t>
            </w:r>
          </w:p>
        </w:tc>
        <w:tc>
          <w:tcPr>
            <w:tcW w:w="850" w:type="dxa"/>
            <w:shd w:val="clear" w:color="auto" w:fill="FFFF00"/>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退所</w:t>
            </w:r>
          </w:p>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日時</w:t>
            </w:r>
          </w:p>
        </w:tc>
        <w:tc>
          <w:tcPr>
            <w:tcW w:w="1701" w:type="dxa"/>
            <w:shd w:val="clear" w:color="auto" w:fill="FFFF00"/>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連絡先</w:t>
            </w:r>
          </w:p>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（携帯）</w:t>
            </w:r>
          </w:p>
        </w:tc>
        <w:tc>
          <w:tcPr>
            <w:tcW w:w="1417" w:type="dxa"/>
            <w:shd w:val="clear" w:color="auto" w:fill="FFFF00"/>
          </w:tcPr>
          <w:p w:rsidR="00823582" w:rsidRDefault="00823582" w:rsidP="00823582">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職種</w:t>
            </w:r>
          </w:p>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有資格等</w:t>
            </w:r>
          </w:p>
        </w:tc>
        <w:tc>
          <w:tcPr>
            <w:tcW w:w="1701" w:type="dxa"/>
            <w:shd w:val="clear" w:color="auto" w:fill="FFFF00"/>
            <w:vAlign w:val="center"/>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特記事項</w:t>
            </w:r>
          </w:p>
        </w:tc>
        <w:tc>
          <w:tcPr>
            <w:tcW w:w="851" w:type="dxa"/>
            <w:shd w:val="clear" w:color="auto" w:fill="FFFF00"/>
          </w:tcPr>
          <w:p w:rsidR="00823582" w:rsidRPr="00A32D75" w:rsidRDefault="00823582" w:rsidP="00823582">
            <w:pPr>
              <w:widowControl/>
              <w:jc w:val="center"/>
              <w:rPr>
                <w:rFonts w:asciiTheme="majorEastAsia" w:eastAsiaTheme="majorEastAsia" w:hAnsiTheme="majorEastAsia"/>
                <w:sz w:val="20"/>
                <w:szCs w:val="20"/>
              </w:rPr>
            </w:pPr>
            <w:r w:rsidRPr="00A32D75">
              <w:rPr>
                <w:rFonts w:asciiTheme="majorEastAsia" w:eastAsiaTheme="majorEastAsia" w:hAnsiTheme="majorEastAsia" w:hint="eastAsia"/>
                <w:sz w:val="20"/>
                <w:szCs w:val="20"/>
              </w:rPr>
              <w:t>情報の公開</w:t>
            </w:r>
          </w:p>
        </w:tc>
        <w:tc>
          <w:tcPr>
            <w:tcW w:w="851" w:type="dxa"/>
            <w:shd w:val="clear" w:color="auto" w:fill="FFFF00"/>
            <w:vAlign w:val="center"/>
          </w:tcPr>
          <w:p w:rsidR="00823582" w:rsidRPr="00A32D75" w:rsidRDefault="00823582" w:rsidP="00823582">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世帯主</w:t>
            </w:r>
          </w:p>
        </w:tc>
      </w:tr>
      <w:tr w:rsidR="00823582" w:rsidRPr="00A32D75" w:rsidTr="00007CFB">
        <w:trPr>
          <w:trHeight w:val="567"/>
          <w:jc w:val="center"/>
        </w:trPr>
        <w:tc>
          <w:tcPr>
            <w:tcW w:w="416"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680" w:type="dxa"/>
          </w:tcPr>
          <w:p w:rsidR="00823582" w:rsidRPr="00A32D75" w:rsidRDefault="00823582" w:rsidP="000C3F55">
            <w:pPr>
              <w:widowControl/>
              <w:jc w:val="left"/>
              <w:rPr>
                <w:rFonts w:asciiTheme="majorEastAsia" w:eastAsiaTheme="majorEastAsia" w:hAnsiTheme="majorEastAsia"/>
                <w:sz w:val="20"/>
                <w:szCs w:val="20"/>
              </w:rPr>
            </w:pPr>
          </w:p>
        </w:tc>
        <w:tc>
          <w:tcPr>
            <w:tcW w:w="709" w:type="dxa"/>
          </w:tcPr>
          <w:p w:rsidR="00823582" w:rsidRPr="00A32D75" w:rsidRDefault="00823582" w:rsidP="000C3F55">
            <w:pPr>
              <w:widowControl/>
              <w:jc w:val="left"/>
              <w:rPr>
                <w:rFonts w:asciiTheme="majorEastAsia" w:eastAsiaTheme="majorEastAsia" w:hAnsiTheme="majorEastAsia"/>
                <w:sz w:val="20"/>
                <w:szCs w:val="20"/>
              </w:rPr>
            </w:pPr>
          </w:p>
        </w:tc>
        <w:tc>
          <w:tcPr>
            <w:tcW w:w="1984" w:type="dxa"/>
          </w:tcPr>
          <w:p w:rsidR="00823582" w:rsidRPr="00A32D75" w:rsidRDefault="00823582" w:rsidP="000C3F55">
            <w:pPr>
              <w:widowControl/>
              <w:jc w:val="left"/>
              <w:rPr>
                <w:rFonts w:asciiTheme="majorEastAsia" w:eastAsiaTheme="majorEastAsia" w:hAnsiTheme="majorEastAsia"/>
                <w:sz w:val="20"/>
                <w:szCs w:val="20"/>
              </w:rPr>
            </w:pP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1417"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r>
      <w:tr w:rsidR="00823582" w:rsidRPr="00A32D75" w:rsidTr="00007CFB">
        <w:trPr>
          <w:trHeight w:val="567"/>
          <w:jc w:val="center"/>
        </w:trPr>
        <w:tc>
          <w:tcPr>
            <w:tcW w:w="416"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680" w:type="dxa"/>
          </w:tcPr>
          <w:p w:rsidR="00823582" w:rsidRPr="00A32D75" w:rsidRDefault="00823582" w:rsidP="000C3F55">
            <w:pPr>
              <w:widowControl/>
              <w:jc w:val="left"/>
              <w:rPr>
                <w:rFonts w:asciiTheme="majorEastAsia" w:eastAsiaTheme="majorEastAsia" w:hAnsiTheme="majorEastAsia"/>
                <w:sz w:val="20"/>
                <w:szCs w:val="20"/>
              </w:rPr>
            </w:pPr>
          </w:p>
        </w:tc>
        <w:tc>
          <w:tcPr>
            <w:tcW w:w="709" w:type="dxa"/>
          </w:tcPr>
          <w:p w:rsidR="00823582" w:rsidRPr="00A32D75" w:rsidRDefault="00823582" w:rsidP="000C3F55">
            <w:pPr>
              <w:widowControl/>
              <w:jc w:val="left"/>
              <w:rPr>
                <w:rFonts w:asciiTheme="majorEastAsia" w:eastAsiaTheme="majorEastAsia" w:hAnsiTheme="majorEastAsia"/>
                <w:sz w:val="20"/>
                <w:szCs w:val="20"/>
              </w:rPr>
            </w:pPr>
          </w:p>
        </w:tc>
        <w:tc>
          <w:tcPr>
            <w:tcW w:w="1984" w:type="dxa"/>
          </w:tcPr>
          <w:p w:rsidR="00823582" w:rsidRPr="00A32D75" w:rsidRDefault="00823582" w:rsidP="000C3F55">
            <w:pPr>
              <w:widowControl/>
              <w:jc w:val="left"/>
              <w:rPr>
                <w:rFonts w:asciiTheme="majorEastAsia" w:eastAsiaTheme="majorEastAsia" w:hAnsiTheme="majorEastAsia"/>
                <w:sz w:val="20"/>
                <w:szCs w:val="20"/>
              </w:rPr>
            </w:pP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1417"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r>
      <w:tr w:rsidR="00823582" w:rsidRPr="00A32D75" w:rsidTr="00007CFB">
        <w:trPr>
          <w:trHeight w:val="567"/>
          <w:jc w:val="center"/>
        </w:trPr>
        <w:tc>
          <w:tcPr>
            <w:tcW w:w="416"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680" w:type="dxa"/>
          </w:tcPr>
          <w:p w:rsidR="00823582" w:rsidRPr="00A32D75" w:rsidRDefault="00823582" w:rsidP="000C3F55">
            <w:pPr>
              <w:widowControl/>
              <w:jc w:val="left"/>
              <w:rPr>
                <w:rFonts w:asciiTheme="majorEastAsia" w:eastAsiaTheme="majorEastAsia" w:hAnsiTheme="majorEastAsia"/>
                <w:sz w:val="20"/>
                <w:szCs w:val="20"/>
              </w:rPr>
            </w:pPr>
          </w:p>
        </w:tc>
        <w:tc>
          <w:tcPr>
            <w:tcW w:w="709" w:type="dxa"/>
          </w:tcPr>
          <w:p w:rsidR="00823582" w:rsidRPr="00A32D75" w:rsidRDefault="00823582" w:rsidP="000C3F55">
            <w:pPr>
              <w:widowControl/>
              <w:jc w:val="left"/>
              <w:rPr>
                <w:rFonts w:asciiTheme="majorEastAsia" w:eastAsiaTheme="majorEastAsia" w:hAnsiTheme="majorEastAsia"/>
                <w:sz w:val="20"/>
                <w:szCs w:val="20"/>
              </w:rPr>
            </w:pPr>
          </w:p>
        </w:tc>
        <w:tc>
          <w:tcPr>
            <w:tcW w:w="1984" w:type="dxa"/>
          </w:tcPr>
          <w:p w:rsidR="00823582" w:rsidRPr="00A32D75" w:rsidRDefault="00823582" w:rsidP="000C3F55">
            <w:pPr>
              <w:widowControl/>
              <w:jc w:val="left"/>
              <w:rPr>
                <w:rFonts w:asciiTheme="majorEastAsia" w:eastAsiaTheme="majorEastAsia" w:hAnsiTheme="majorEastAsia"/>
                <w:sz w:val="20"/>
                <w:szCs w:val="20"/>
              </w:rPr>
            </w:pP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1417"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r>
      <w:tr w:rsidR="00823582" w:rsidRPr="00A32D75" w:rsidTr="00007CFB">
        <w:trPr>
          <w:trHeight w:val="567"/>
          <w:jc w:val="center"/>
        </w:trPr>
        <w:tc>
          <w:tcPr>
            <w:tcW w:w="416"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680" w:type="dxa"/>
          </w:tcPr>
          <w:p w:rsidR="00823582" w:rsidRPr="00A32D75" w:rsidRDefault="00823582" w:rsidP="000C3F55">
            <w:pPr>
              <w:widowControl/>
              <w:jc w:val="left"/>
              <w:rPr>
                <w:rFonts w:asciiTheme="majorEastAsia" w:eastAsiaTheme="majorEastAsia" w:hAnsiTheme="majorEastAsia"/>
                <w:sz w:val="20"/>
                <w:szCs w:val="20"/>
              </w:rPr>
            </w:pPr>
          </w:p>
        </w:tc>
        <w:tc>
          <w:tcPr>
            <w:tcW w:w="709" w:type="dxa"/>
          </w:tcPr>
          <w:p w:rsidR="00823582" w:rsidRPr="00A32D75" w:rsidRDefault="00823582" w:rsidP="000C3F55">
            <w:pPr>
              <w:widowControl/>
              <w:jc w:val="left"/>
              <w:rPr>
                <w:rFonts w:asciiTheme="majorEastAsia" w:eastAsiaTheme="majorEastAsia" w:hAnsiTheme="majorEastAsia"/>
                <w:sz w:val="20"/>
                <w:szCs w:val="20"/>
              </w:rPr>
            </w:pPr>
          </w:p>
        </w:tc>
        <w:tc>
          <w:tcPr>
            <w:tcW w:w="1984" w:type="dxa"/>
          </w:tcPr>
          <w:p w:rsidR="00823582" w:rsidRPr="00A32D75" w:rsidRDefault="00823582" w:rsidP="000C3F55">
            <w:pPr>
              <w:widowControl/>
              <w:jc w:val="left"/>
              <w:rPr>
                <w:rFonts w:asciiTheme="majorEastAsia" w:eastAsiaTheme="majorEastAsia" w:hAnsiTheme="majorEastAsia"/>
                <w:sz w:val="20"/>
                <w:szCs w:val="20"/>
              </w:rPr>
            </w:pP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850" w:type="dxa"/>
            <w:vAlign w:val="center"/>
          </w:tcPr>
          <w:p w:rsidR="00823582" w:rsidRPr="00A32D75" w:rsidRDefault="00823582" w:rsidP="00007CFB">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1417" w:type="dxa"/>
          </w:tcPr>
          <w:p w:rsidR="00823582" w:rsidRPr="00A32D75" w:rsidRDefault="00823582" w:rsidP="000C3F55">
            <w:pPr>
              <w:widowControl/>
              <w:jc w:val="left"/>
              <w:rPr>
                <w:rFonts w:asciiTheme="majorEastAsia" w:eastAsiaTheme="majorEastAsia" w:hAnsiTheme="majorEastAsia"/>
                <w:sz w:val="20"/>
                <w:szCs w:val="20"/>
              </w:rPr>
            </w:pPr>
          </w:p>
        </w:tc>
        <w:tc>
          <w:tcPr>
            <w:tcW w:w="170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c>
          <w:tcPr>
            <w:tcW w:w="851" w:type="dxa"/>
          </w:tcPr>
          <w:p w:rsidR="00823582" w:rsidRPr="00A32D75" w:rsidRDefault="00823582" w:rsidP="000C3F55">
            <w:pPr>
              <w:widowControl/>
              <w:jc w:val="left"/>
              <w:rPr>
                <w:rFonts w:asciiTheme="majorEastAsia" w:eastAsiaTheme="majorEastAsia" w:hAnsiTheme="majorEastAsia"/>
                <w:sz w:val="20"/>
                <w:szCs w:val="20"/>
              </w:rPr>
            </w:pPr>
          </w:p>
        </w:tc>
      </w:tr>
    </w:tbl>
    <w:p w:rsidR="000C3F55" w:rsidRPr="00A32D75" w:rsidRDefault="000C3F55" w:rsidP="000C3F55">
      <w:pPr>
        <w:widowControl/>
        <w:jc w:val="left"/>
        <w:rPr>
          <w:rFonts w:asciiTheme="majorEastAsia" w:eastAsiaTheme="majorEastAsia" w:hAnsiTheme="majorEastAsia"/>
          <w:sz w:val="20"/>
          <w:szCs w:val="20"/>
        </w:rPr>
      </w:pPr>
    </w:p>
    <w:p w:rsidR="006075F5" w:rsidRPr="00A32D75" w:rsidRDefault="006075F5" w:rsidP="006075F5">
      <w:pPr>
        <w:autoSpaceDE w:val="0"/>
        <w:autoSpaceDN w:val="0"/>
        <w:adjustRightInd w:val="0"/>
        <w:ind w:firstLineChars="400" w:firstLine="800"/>
        <w:jc w:val="left"/>
        <w:rPr>
          <w:rFonts w:ascii="ＭＳ ゴシック" w:hAnsi="ＭＳ ゴシック" w:cs="ＭＳ ゴシック"/>
          <w:kern w:val="0"/>
          <w:sz w:val="20"/>
          <w:szCs w:val="20"/>
        </w:rPr>
      </w:pPr>
      <w:r w:rsidRPr="00A32D75">
        <w:rPr>
          <w:rFonts w:ascii="ＭＳ ゴシック" w:hAnsi="ＭＳ ゴシック" w:cs="ＭＳ ゴシック"/>
          <w:kern w:val="0"/>
          <w:sz w:val="20"/>
          <w:szCs w:val="20"/>
        </w:rPr>
        <w:t>ア</w:t>
      </w:r>
      <w:r w:rsidRPr="00A32D75">
        <w:rPr>
          <w:rFonts w:ascii="ＭＳ ゴシック" w:hAnsi="ＭＳ ゴシック" w:cs="ＭＳ ゴシック" w:hint="eastAsia"/>
          <w:kern w:val="0"/>
          <w:sz w:val="20"/>
          <w:szCs w:val="20"/>
        </w:rPr>
        <w:t xml:space="preserve">　</w:t>
      </w:r>
      <w:r w:rsidRPr="00A32D75">
        <w:rPr>
          <w:rFonts w:ascii="ＭＳ ゴシック" w:hAnsi="ＭＳ ゴシック" w:cs="ＭＳ ゴシック"/>
          <w:kern w:val="0"/>
          <w:sz w:val="20"/>
          <w:szCs w:val="20"/>
        </w:rPr>
        <w:t>職種・有資格等については、医師、看護師、保健師、保育士、栄養士、教師などの職種や資格について記載のこと。</w:t>
      </w:r>
    </w:p>
    <w:p w:rsidR="006075F5" w:rsidRPr="00A32D75" w:rsidRDefault="006075F5" w:rsidP="006075F5">
      <w:pPr>
        <w:autoSpaceDE w:val="0"/>
        <w:autoSpaceDN w:val="0"/>
        <w:adjustRightInd w:val="0"/>
        <w:ind w:firstLineChars="400" w:firstLine="800"/>
        <w:jc w:val="left"/>
        <w:rPr>
          <w:rFonts w:ascii="ＭＳ ゴシック" w:hAnsi="ＭＳ ゴシック" w:cs="ＭＳ ゴシック"/>
          <w:kern w:val="0"/>
          <w:sz w:val="20"/>
          <w:szCs w:val="20"/>
        </w:rPr>
      </w:pPr>
      <w:r w:rsidRPr="00A32D75">
        <w:rPr>
          <w:rFonts w:ascii="ＭＳ ゴシック" w:hAnsi="ＭＳ ゴシック" w:cs="ＭＳ ゴシック"/>
          <w:kern w:val="0"/>
          <w:sz w:val="20"/>
          <w:szCs w:val="20"/>
        </w:rPr>
        <w:t>イ</w:t>
      </w:r>
      <w:r w:rsidRPr="00A32D75">
        <w:rPr>
          <w:rFonts w:ascii="ＭＳ ゴシック" w:hAnsi="ＭＳ ゴシック" w:cs="ＭＳ ゴシック" w:hint="eastAsia"/>
          <w:kern w:val="0"/>
          <w:sz w:val="20"/>
          <w:szCs w:val="20"/>
        </w:rPr>
        <w:t xml:space="preserve">　</w:t>
      </w:r>
      <w:r w:rsidRPr="00A32D75">
        <w:rPr>
          <w:rFonts w:ascii="ＭＳ ゴシック" w:hAnsi="ＭＳ ゴシック" w:cs="ＭＳ ゴシック"/>
          <w:kern w:val="0"/>
          <w:sz w:val="20"/>
          <w:szCs w:val="20"/>
        </w:rPr>
        <w:t>電話番号は、携帯電話等の連絡が可能なものを記載すること。</w:t>
      </w:r>
    </w:p>
    <w:p w:rsidR="006075F5" w:rsidRPr="00A32D75" w:rsidRDefault="006075F5" w:rsidP="006075F5">
      <w:pPr>
        <w:tabs>
          <w:tab w:val="left" w:pos="840"/>
        </w:tabs>
        <w:ind w:firstLineChars="400" w:firstLine="800"/>
        <w:rPr>
          <w:rFonts w:ascii="ＭＳ ゴシック" w:hAnsi="ＭＳ ゴシック" w:cs="ＭＳ ゴシック"/>
          <w:kern w:val="0"/>
          <w:sz w:val="20"/>
          <w:szCs w:val="20"/>
        </w:rPr>
      </w:pPr>
      <w:r w:rsidRPr="00A32D75">
        <w:rPr>
          <w:rFonts w:ascii="ＭＳ ゴシック" w:hAnsi="ＭＳ ゴシック" w:cs="ＭＳ ゴシック"/>
          <w:kern w:val="0"/>
          <w:sz w:val="20"/>
          <w:szCs w:val="20"/>
        </w:rPr>
        <w:t>ウ</w:t>
      </w:r>
      <w:r w:rsidRPr="00A32D75">
        <w:rPr>
          <w:rFonts w:ascii="ＭＳ ゴシック" w:hAnsi="ＭＳ ゴシック" w:cs="ＭＳ ゴシック" w:hint="eastAsia"/>
          <w:kern w:val="0"/>
          <w:sz w:val="20"/>
          <w:szCs w:val="20"/>
        </w:rPr>
        <w:t xml:space="preserve">　</w:t>
      </w:r>
      <w:r w:rsidRPr="00A32D75">
        <w:rPr>
          <w:rFonts w:ascii="ＭＳ ゴシック" w:hAnsi="ＭＳ ゴシック" w:cs="ＭＳ ゴシック"/>
          <w:kern w:val="0"/>
          <w:sz w:val="20"/>
          <w:szCs w:val="20"/>
        </w:rPr>
        <w:t>特記事項には、持病、服用している薬などの健康状態に関することを記載すること。</w:t>
      </w:r>
    </w:p>
    <w:p w:rsidR="000C3F55" w:rsidRPr="00DC79DB" w:rsidRDefault="006075F5" w:rsidP="00DC79DB">
      <w:pPr>
        <w:tabs>
          <w:tab w:val="left" w:pos="840"/>
        </w:tabs>
        <w:ind w:firstLineChars="400" w:firstLine="800"/>
        <w:rPr>
          <w:rFonts w:asciiTheme="minorEastAsia" w:hAnsiTheme="minorEastAsia"/>
          <w:sz w:val="20"/>
          <w:szCs w:val="20"/>
        </w:rPr>
      </w:pPr>
      <w:r w:rsidRPr="00A32D75">
        <w:rPr>
          <w:rFonts w:ascii="ＭＳ ゴシック" w:hAnsi="ＭＳ ゴシック" w:cs="ＭＳ ゴシック" w:hint="eastAsia"/>
          <w:kern w:val="0"/>
          <w:sz w:val="20"/>
          <w:szCs w:val="20"/>
        </w:rPr>
        <w:t>エ　情報の公開には、本名簿に記載された情報について公開してもよいかどうかを記載すること。</w:t>
      </w:r>
    </w:p>
    <w:sectPr w:rsidR="000C3F55" w:rsidRPr="00DC79DB" w:rsidSect="00B86C12">
      <w:pgSz w:w="16838" w:h="11906" w:orient="landscape"/>
      <w:pgMar w:top="1440" w:right="1440" w:bottom="1440" w:left="144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ECE" w:rsidRDefault="002C0ECE"/>
  </w:endnote>
  <w:endnote w:type="continuationSeparator" w:id="0">
    <w:p w:rsidR="002C0ECE" w:rsidRDefault="002C0E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590486"/>
      <w:docPartObj>
        <w:docPartGallery w:val="Page Numbers (Bottom of Page)"/>
        <w:docPartUnique/>
      </w:docPartObj>
    </w:sdtPr>
    <w:sdtEndPr/>
    <w:sdtContent>
      <w:p w:rsidR="006F73FD" w:rsidRDefault="006F73FD">
        <w:pPr>
          <w:pStyle w:val="a8"/>
          <w:jc w:val="center"/>
        </w:pPr>
        <w:r>
          <w:fldChar w:fldCharType="begin"/>
        </w:r>
        <w:r>
          <w:instrText>PAGE   \* MERGEFORMAT</w:instrText>
        </w:r>
        <w:r>
          <w:fldChar w:fldCharType="separate"/>
        </w:r>
        <w:r w:rsidR="000F34D3" w:rsidRPr="000F34D3">
          <w:rPr>
            <w:noProof/>
            <w:lang w:val="ja-JP"/>
          </w:rPr>
          <w:t>13</w:t>
        </w:r>
        <w:r>
          <w:fldChar w:fldCharType="end"/>
        </w:r>
      </w:p>
    </w:sdtContent>
  </w:sdt>
  <w:p w:rsidR="006F73FD" w:rsidRDefault="006F73F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546356"/>
      <w:docPartObj>
        <w:docPartGallery w:val="Page Numbers (Bottom of Page)"/>
        <w:docPartUnique/>
      </w:docPartObj>
    </w:sdtPr>
    <w:sdtEndPr/>
    <w:sdtContent>
      <w:p w:rsidR="006F73FD" w:rsidRDefault="006F73FD">
        <w:pPr>
          <w:pStyle w:val="a8"/>
          <w:jc w:val="center"/>
        </w:pPr>
        <w:r>
          <w:fldChar w:fldCharType="begin"/>
        </w:r>
        <w:r>
          <w:instrText>PAGE   \* MERGEFORMAT</w:instrText>
        </w:r>
        <w:r>
          <w:fldChar w:fldCharType="separate"/>
        </w:r>
        <w:r w:rsidRPr="0020061B">
          <w:rPr>
            <w:noProof/>
            <w:lang w:val="ja-JP"/>
          </w:rPr>
          <w:t>1</w:t>
        </w:r>
        <w:r>
          <w:fldChar w:fldCharType="end"/>
        </w:r>
      </w:p>
    </w:sdtContent>
  </w:sdt>
  <w:p w:rsidR="006F73FD" w:rsidRDefault="006F73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ECE" w:rsidRDefault="002C0ECE"/>
  </w:footnote>
  <w:footnote w:type="continuationSeparator" w:id="0">
    <w:p w:rsidR="002C0ECE" w:rsidRDefault="002C0E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3FD" w:rsidRDefault="006F73F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15F42"/>
    <w:multiLevelType w:val="hybridMultilevel"/>
    <w:tmpl w:val="C8608F64"/>
    <w:lvl w:ilvl="0" w:tplc="17125650">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DB1"/>
    <w:rsid w:val="00007006"/>
    <w:rsid w:val="00007CFB"/>
    <w:rsid w:val="00023B39"/>
    <w:rsid w:val="000246EA"/>
    <w:rsid w:val="0004615D"/>
    <w:rsid w:val="00053E64"/>
    <w:rsid w:val="0005755E"/>
    <w:rsid w:val="000612CE"/>
    <w:rsid w:val="00064939"/>
    <w:rsid w:val="00070713"/>
    <w:rsid w:val="00074145"/>
    <w:rsid w:val="0009700A"/>
    <w:rsid w:val="000B3B82"/>
    <w:rsid w:val="000B60C6"/>
    <w:rsid w:val="000C1162"/>
    <w:rsid w:val="000C3F55"/>
    <w:rsid w:val="000D418D"/>
    <w:rsid w:val="000E1AD2"/>
    <w:rsid w:val="000E3818"/>
    <w:rsid w:val="000E773F"/>
    <w:rsid w:val="000F293B"/>
    <w:rsid w:val="000F34D3"/>
    <w:rsid w:val="00111FFC"/>
    <w:rsid w:val="0014445A"/>
    <w:rsid w:val="001466ED"/>
    <w:rsid w:val="00161B2E"/>
    <w:rsid w:val="001919AC"/>
    <w:rsid w:val="00192676"/>
    <w:rsid w:val="001A7355"/>
    <w:rsid w:val="001A7C1A"/>
    <w:rsid w:val="001A7E24"/>
    <w:rsid w:val="001C00A1"/>
    <w:rsid w:val="001C1DD8"/>
    <w:rsid w:val="001D152F"/>
    <w:rsid w:val="001F35C7"/>
    <w:rsid w:val="001F67AE"/>
    <w:rsid w:val="0020061B"/>
    <w:rsid w:val="00220151"/>
    <w:rsid w:val="00225434"/>
    <w:rsid w:val="00244C48"/>
    <w:rsid w:val="0024585C"/>
    <w:rsid w:val="0026277D"/>
    <w:rsid w:val="00281DB2"/>
    <w:rsid w:val="00283601"/>
    <w:rsid w:val="0029586D"/>
    <w:rsid w:val="002A1903"/>
    <w:rsid w:val="002A2B87"/>
    <w:rsid w:val="002B3DC2"/>
    <w:rsid w:val="002B70AD"/>
    <w:rsid w:val="002B72E7"/>
    <w:rsid w:val="002C0ECE"/>
    <w:rsid w:val="002D6071"/>
    <w:rsid w:val="002E35C1"/>
    <w:rsid w:val="002F1DEF"/>
    <w:rsid w:val="00301960"/>
    <w:rsid w:val="00304424"/>
    <w:rsid w:val="0030774A"/>
    <w:rsid w:val="0032018F"/>
    <w:rsid w:val="00336EB7"/>
    <w:rsid w:val="0035369D"/>
    <w:rsid w:val="00353DE5"/>
    <w:rsid w:val="00365744"/>
    <w:rsid w:val="00394E6A"/>
    <w:rsid w:val="00397940"/>
    <w:rsid w:val="003A170D"/>
    <w:rsid w:val="003A5D07"/>
    <w:rsid w:val="003B7910"/>
    <w:rsid w:val="003C441A"/>
    <w:rsid w:val="003D06EF"/>
    <w:rsid w:val="003D56B7"/>
    <w:rsid w:val="003E6899"/>
    <w:rsid w:val="00404610"/>
    <w:rsid w:val="00413EA3"/>
    <w:rsid w:val="0042639A"/>
    <w:rsid w:val="004308D6"/>
    <w:rsid w:val="004531B1"/>
    <w:rsid w:val="0045330F"/>
    <w:rsid w:val="00456640"/>
    <w:rsid w:val="00481BFE"/>
    <w:rsid w:val="00482651"/>
    <w:rsid w:val="00485E2B"/>
    <w:rsid w:val="00492A50"/>
    <w:rsid w:val="004C199D"/>
    <w:rsid w:val="004C67DA"/>
    <w:rsid w:val="004E0CAD"/>
    <w:rsid w:val="004E2F06"/>
    <w:rsid w:val="004F32B6"/>
    <w:rsid w:val="004F7DB1"/>
    <w:rsid w:val="00502CB3"/>
    <w:rsid w:val="00517E03"/>
    <w:rsid w:val="0052338B"/>
    <w:rsid w:val="00524E7B"/>
    <w:rsid w:val="005756D2"/>
    <w:rsid w:val="0058307D"/>
    <w:rsid w:val="00594402"/>
    <w:rsid w:val="005A6C7B"/>
    <w:rsid w:val="005D0CFB"/>
    <w:rsid w:val="005D21EE"/>
    <w:rsid w:val="005E59D6"/>
    <w:rsid w:val="005F199C"/>
    <w:rsid w:val="005F4F87"/>
    <w:rsid w:val="00603E09"/>
    <w:rsid w:val="006075F5"/>
    <w:rsid w:val="0063051B"/>
    <w:rsid w:val="00634863"/>
    <w:rsid w:val="006414FA"/>
    <w:rsid w:val="00641B25"/>
    <w:rsid w:val="0064769D"/>
    <w:rsid w:val="006A2AA5"/>
    <w:rsid w:val="006B3F62"/>
    <w:rsid w:val="006C303B"/>
    <w:rsid w:val="006C5484"/>
    <w:rsid w:val="006C787F"/>
    <w:rsid w:val="006F73FD"/>
    <w:rsid w:val="00704227"/>
    <w:rsid w:val="00713D0D"/>
    <w:rsid w:val="0071664A"/>
    <w:rsid w:val="00721E70"/>
    <w:rsid w:val="007324D0"/>
    <w:rsid w:val="0073600B"/>
    <w:rsid w:val="00745A01"/>
    <w:rsid w:val="007615EB"/>
    <w:rsid w:val="00764388"/>
    <w:rsid w:val="0077345D"/>
    <w:rsid w:val="00785A24"/>
    <w:rsid w:val="00795874"/>
    <w:rsid w:val="007B1C5C"/>
    <w:rsid w:val="007E0F2E"/>
    <w:rsid w:val="007F78D9"/>
    <w:rsid w:val="008071FC"/>
    <w:rsid w:val="00816E86"/>
    <w:rsid w:val="00823582"/>
    <w:rsid w:val="00825E49"/>
    <w:rsid w:val="008274FF"/>
    <w:rsid w:val="00835FC1"/>
    <w:rsid w:val="00836168"/>
    <w:rsid w:val="00840A76"/>
    <w:rsid w:val="008457C2"/>
    <w:rsid w:val="0084754C"/>
    <w:rsid w:val="00850B41"/>
    <w:rsid w:val="008517BF"/>
    <w:rsid w:val="00855F86"/>
    <w:rsid w:val="00875942"/>
    <w:rsid w:val="008827BB"/>
    <w:rsid w:val="00882EA5"/>
    <w:rsid w:val="008A0AA6"/>
    <w:rsid w:val="008A20D4"/>
    <w:rsid w:val="008B0152"/>
    <w:rsid w:val="008B4EBC"/>
    <w:rsid w:val="008B5B24"/>
    <w:rsid w:val="008B742B"/>
    <w:rsid w:val="008C5A78"/>
    <w:rsid w:val="008C7218"/>
    <w:rsid w:val="008D38B4"/>
    <w:rsid w:val="008F4FE6"/>
    <w:rsid w:val="00913DFA"/>
    <w:rsid w:val="00914C28"/>
    <w:rsid w:val="00915EB6"/>
    <w:rsid w:val="00932364"/>
    <w:rsid w:val="00940E55"/>
    <w:rsid w:val="009455F1"/>
    <w:rsid w:val="00957192"/>
    <w:rsid w:val="00957450"/>
    <w:rsid w:val="00965B94"/>
    <w:rsid w:val="00977A81"/>
    <w:rsid w:val="0098334B"/>
    <w:rsid w:val="00992B18"/>
    <w:rsid w:val="00995904"/>
    <w:rsid w:val="009A1211"/>
    <w:rsid w:val="009A523E"/>
    <w:rsid w:val="009A5401"/>
    <w:rsid w:val="009B12BF"/>
    <w:rsid w:val="009B42B5"/>
    <w:rsid w:val="009B7584"/>
    <w:rsid w:val="009D02C2"/>
    <w:rsid w:val="009D1E63"/>
    <w:rsid w:val="009D7153"/>
    <w:rsid w:val="009E0520"/>
    <w:rsid w:val="00A23665"/>
    <w:rsid w:val="00A30BC8"/>
    <w:rsid w:val="00A32D75"/>
    <w:rsid w:val="00A35901"/>
    <w:rsid w:val="00A52A5A"/>
    <w:rsid w:val="00A55D8B"/>
    <w:rsid w:val="00A75E4F"/>
    <w:rsid w:val="00A762AF"/>
    <w:rsid w:val="00A77044"/>
    <w:rsid w:val="00A834A2"/>
    <w:rsid w:val="00A9058D"/>
    <w:rsid w:val="00A96936"/>
    <w:rsid w:val="00A97932"/>
    <w:rsid w:val="00AA3276"/>
    <w:rsid w:val="00AB6E29"/>
    <w:rsid w:val="00AC0B01"/>
    <w:rsid w:val="00AC352E"/>
    <w:rsid w:val="00AE136E"/>
    <w:rsid w:val="00B1170B"/>
    <w:rsid w:val="00B217A8"/>
    <w:rsid w:val="00B23FD2"/>
    <w:rsid w:val="00B26D8D"/>
    <w:rsid w:val="00B27D26"/>
    <w:rsid w:val="00B3266F"/>
    <w:rsid w:val="00B40558"/>
    <w:rsid w:val="00B54661"/>
    <w:rsid w:val="00B747DC"/>
    <w:rsid w:val="00B757A9"/>
    <w:rsid w:val="00B86C12"/>
    <w:rsid w:val="00B9282B"/>
    <w:rsid w:val="00BA328E"/>
    <w:rsid w:val="00BC0EBD"/>
    <w:rsid w:val="00BC15C4"/>
    <w:rsid w:val="00BC3DE4"/>
    <w:rsid w:val="00BD36CC"/>
    <w:rsid w:val="00BE4D91"/>
    <w:rsid w:val="00BE5B97"/>
    <w:rsid w:val="00C1058F"/>
    <w:rsid w:val="00C14E09"/>
    <w:rsid w:val="00C438ED"/>
    <w:rsid w:val="00C43B4F"/>
    <w:rsid w:val="00C52443"/>
    <w:rsid w:val="00C61B72"/>
    <w:rsid w:val="00C638C2"/>
    <w:rsid w:val="00C80ABE"/>
    <w:rsid w:val="00C85309"/>
    <w:rsid w:val="00C972C0"/>
    <w:rsid w:val="00CD09DA"/>
    <w:rsid w:val="00CF18DD"/>
    <w:rsid w:val="00CF410F"/>
    <w:rsid w:val="00D11851"/>
    <w:rsid w:val="00D1317B"/>
    <w:rsid w:val="00D26237"/>
    <w:rsid w:val="00D36FC4"/>
    <w:rsid w:val="00D3774C"/>
    <w:rsid w:val="00D425CC"/>
    <w:rsid w:val="00D4687E"/>
    <w:rsid w:val="00D53B73"/>
    <w:rsid w:val="00D61948"/>
    <w:rsid w:val="00D64569"/>
    <w:rsid w:val="00DA32F9"/>
    <w:rsid w:val="00DB3CCC"/>
    <w:rsid w:val="00DC79DB"/>
    <w:rsid w:val="00DE5066"/>
    <w:rsid w:val="00E14A5F"/>
    <w:rsid w:val="00E234F8"/>
    <w:rsid w:val="00E30E05"/>
    <w:rsid w:val="00E36537"/>
    <w:rsid w:val="00E4432A"/>
    <w:rsid w:val="00E44FB7"/>
    <w:rsid w:val="00E61388"/>
    <w:rsid w:val="00E767C8"/>
    <w:rsid w:val="00E8537D"/>
    <w:rsid w:val="00E85D2E"/>
    <w:rsid w:val="00EB6C0B"/>
    <w:rsid w:val="00ED7F0E"/>
    <w:rsid w:val="00EE09D0"/>
    <w:rsid w:val="00F0307A"/>
    <w:rsid w:val="00F23A24"/>
    <w:rsid w:val="00F251C4"/>
    <w:rsid w:val="00F25CBC"/>
    <w:rsid w:val="00F468B3"/>
    <w:rsid w:val="00F621B1"/>
    <w:rsid w:val="00F741C1"/>
    <w:rsid w:val="00F76754"/>
    <w:rsid w:val="00F82563"/>
    <w:rsid w:val="00F903F5"/>
    <w:rsid w:val="00F946F1"/>
    <w:rsid w:val="00F94E51"/>
    <w:rsid w:val="00FB2875"/>
    <w:rsid w:val="00FC2FE2"/>
    <w:rsid w:val="00FC7B34"/>
    <w:rsid w:val="00FD4AB7"/>
    <w:rsid w:val="00FE1A6E"/>
    <w:rsid w:val="00FF12CD"/>
    <w:rsid w:val="00FF3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B8E0719-3B80-4777-80F2-DDF42DC31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autoRedefine/>
    <w:uiPriority w:val="9"/>
    <w:qFormat/>
    <w:rsid w:val="004F7DB1"/>
    <w:pPr>
      <w:keepNext/>
      <w:widowControl/>
      <w:snapToGrid w:val="0"/>
      <w:spacing w:beforeLines="100" w:after="180"/>
      <w:ind w:rightChars="100" w:right="210"/>
      <w:jc w:val="left"/>
      <w:outlineLvl w:val="1"/>
    </w:pPr>
    <w:rPr>
      <w:rFonts w:asciiTheme="majorEastAsia" w:eastAsiaTheme="majorEastAsia" w:hAnsiTheme="majorEastAsia" w:cs="Times New Roman"/>
      <w:b/>
      <w:noProo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4F7DB1"/>
    <w:rPr>
      <w:rFonts w:asciiTheme="majorEastAsia" w:eastAsiaTheme="majorEastAsia" w:hAnsiTheme="majorEastAsia" w:cs="Times New Roman"/>
      <w:b/>
      <w:noProof/>
      <w:sz w:val="24"/>
    </w:rPr>
  </w:style>
  <w:style w:type="paragraph" w:styleId="a3">
    <w:name w:val="Balloon Text"/>
    <w:basedOn w:val="a"/>
    <w:link w:val="a4"/>
    <w:uiPriority w:val="99"/>
    <w:semiHidden/>
    <w:unhideWhenUsed/>
    <w:rsid w:val="004F7D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F7DB1"/>
    <w:rPr>
      <w:rFonts w:asciiTheme="majorHAnsi" w:eastAsiaTheme="majorEastAsia" w:hAnsiTheme="majorHAnsi" w:cstheme="majorBidi"/>
      <w:sz w:val="18"/>
      <w:szCs w:val="18"/>
    </w:rPr>
  </w:style>
  <w:style w:type="paragraph" w:customStyle="1" w:styleId="Default">
    <w:name w:val="Default"/>
    <w:rsid w:val="00E44FB7"/>
    <w:pPr>
      <w:widowControl w:val="0"/>
      <w:autoSpaceDE w:val="0"/>
      <w:autoSpaceDN w:val="0"/>
      <w:adjustRightInd w:val="0"/>
    </w:pPr>
    <w:rPr>
      <w:rFonts w:ascii="ＭＳ ゴシック" w:eastAsia="ＭＳ ゴシック" w:cs="ＭＳ ゴシック"/>
      <w:color w:val="000000"/>
      <w:kern w:val="0"/>
      <w:sz w:val="24"/>
      <w:szCs w:val="24"/>
    </w:rPr>
  </w:style>
  <w:style w:type="table" w:styleId="a5">
    <w:name w:val="Table Grid"/>
    <w:basedOn w:val="a1"/>
    <w:uiPriority w:val="59"/>
    <w:rsid w:val="00F90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B7910"/>
    <w:pPr>
      <w:tabs>
        <w:tab w:val="center" w:pos="4252"/>
        <w:tab w:val="right" w:pos="8504"/>
      </w:tabs>
      <w:snapToGrid w:val="0"/>
    </w:pPr>
  </w:style>
  <w:style w:type="character" w:customStyle="1" w:styleId="a7">
    <w:name w:val="ヘッダー (文字)"/>
    <w:basedOn w:val="a0"/>
    <w:link w:val="a6"/>
    <w:uiPriority w:val="99"/>
    <w:rsid w:val="003B7910"/>
  </w:style>
  <w:style w:type="paragraph" w:styleId="a8">
    <w:name w:val="footer"/>
    <w:basedOn w:val="a"/>
    <w:link w:val="a9"/>
    <w:uiPriority w:val="99"/>
    <w:unhideWhenUsed/>
    <w:rsid w:val="003B7910"/>
    <w:pPr>
      <w:tabs>
        <w:tab w:val="center" w:pos="4252"/>
        <w:tab w:val="right" w:pos="8504"/>
      </w:tabs>
      <w:snapToGrid w:val="0"/>
    </w:pPr>
  </w:style>
  <w:style w:type="character" w:customStyle="1" w:styleId="a9">
    <w:name w:val="フッター (文字)"/>
    <w:basedOn w:val="a0"/>
    <w:link w:val="a8"/>
    <w:uiPriority w:val="99"/>
    <w:rsid w:val="003B7910"/>
  </w:style>
  <w:style w:type="character" w:styleId="aa">
    <w:name w:val="annotation reference"/>
    <w:basedOn w:val="a0"/>
    <w:uiPriority w:val="99"/>
    <w:semiHidden/>
    <w:unhideWhenUsed/>
    <w:rsid w:val="009A1211"/>
    <w:rPr>
      <w:sz w:val="18"/>
      <w:szCs w:val="18"/>
    </w:rPr>
  </w:style>
  <w:style w:type="paragraph" w:styleId="ab">
    <w:name w:val="annotation text"/>
    <w:basedOn w:val="a"/>
    <w:link w:val="ac"/>
    <w:uiPriority w:val="99"/>
    <w:semiHidden/>
    <w:unhideWhenUsed/>
    <w:rsid w:val="009A1211"/>
    <w:pPr>
      <w:jc w:val="left"/>
    </w:pPr>
  </w:style>
  <w:style w:type="character" w:customStyle="1" w:styleId="ac">
    <w:name w:val="コメント文字列 (文字)"/>
    <w:basedOn w:val="a0"/>
    <w:link w:val="ab"/>
    <w:uiPriority w:val="99"/>
    <w:semiHidden/>
    <w:rsid w:val="009A1211"/>
  </w:style>
  <w:style w:type="paragraph" w:styleId="ad">
    <w:name w:val="annotation subject"/>
    <w:basedOn w:val="ab"/>
    <w:next w:val="ab"/>
    <w:link w:val="ae"/>
    <w:uiPriority w:val="99"/>
    <w:semiHidden/>
    <w:unhideWhenUsed/>
    <w:rsid w:val="009A1211"/>
    <w:rPr>
      <w:b/>
      <w:bCs/>
    </w:rPr>
  </w:style>
  <w:style w:type="character" w:customStyle="1" w:styleId="ae">
    <w:name w:val="コメント内容 (文字)"/>
    <w:basedOn w:val="ac"/>
    <w:link w:val="ad"/>
    <w:uiPriority w:val="99"/>
    <w:semiHidden/>
    <w:rsid w:val="009A1211"/>
    <w:rPr>
      <w:b/>
      <w:bCs/>
    </w:rPr>
  </w:style>
  <w:style w:type="paragraph" w:styleId="af">
    <w:name w:val="Revision"/>
    <w:hidden/>
    <w:uiPriority w:val="99"/>
    <w:semiHidden/>
    <w:rsid w:val="00641B25"/>
  </w:style>
  <w:style w:type="paragraph" w:styleId="af0">
    <w:name w:val="List Paragraph"/>
    <w:basedOn w:val="a"/>
    <w:uiPriority w:val="34"/>
    <w:qFormat/>
    <w:rsid w:val="00F251C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2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header" Target="header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oter" Target="footer1.xml" />
  <Relationship Id="rId2" Type="http://schemas.openxmlformats.org/officeDocument/2006/relationships/numbering" Target="numbering.xml" />
  <Relationship Id="rId16"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fontTable" Target="fontTable.xml"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footer" Target="foot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DCEF-17BD-4763-BAEF-B935FD33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1511</Words>
  <Characters>8619</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兵庫県</dc:creator>
  <cp:lastModifiedBy>Windows ユーザー</cp:lastModifiedBy>
  <cp:revision>2</cp:revision>
  <cp:lastPrinted>2018-01-25T02:57:00Z</cp:lastPrinted>
  <dcterms:created xsi:type="dcterms:W3CDTF">2021-04-15T02:35:00Z</dcterms:created>
  <dcterms:modified xsi:type="dcterms:W3CDTF">2021-04-15T02:35:00Z</dcterms:modified>
</cp:coreProperties>
</file>