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005E76D8" w:rsidR="0018615A" w:rsidRPr="0018615A" w:rsidRDefault="00696290" w:rsidP="00530555">
            <w:pPr>
              <w:autoSpaceDE w:val="0"/>
              <w:autoSpaceDN w:val="0"/>
              <w:snapToGrid w:val="0"/>
              <w:spacing w:line="240" w:lineRule="atLeast"/>
              <w:rPr>
                <w:color w:val="EE0000"/>
                <w:szCs w:val="21"/>
              </w:rPr>
            </w:pPr>
            <w:r w:rsidRPr="00E672E9">
              <w:rPr>
                <w:rFonts w:hint="eastAsia"/>
                <w:color w:val="EE0000"/>
                <w:szCs w:val="21"/>
              </w:rPr>
              <w:t>住宅耐震改修工事費補助</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614781FD"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 xml:space="preserve">令和　　年度加西市住宅耐震化（　</w:t>
      </w:r>
      <w:r w:rsidR="00696290" w:rsidRPr="00696290">
        <w:rPr>
          <w:rFonts w:hint="eastAsia"/>
          <w:color w:val="EE0000"/>
          <w:sz w:val="24"/>
          <w:szCs w:val="24"/>
        </w:rPr>
        <w:t>住宅耐震改修工事費補助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Pr="00C265C9" w:rsidRDefault="003E4F31" w:rsidP="00010D4F">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sectPr w:rsidR="003E4F31" w:rsidRPr="00C265C9"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6017"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96290"/>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3267"/>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127</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3</cp:revision>
  <cp:lastPrinted>2026-03-11T06:06:00Z</cp:lastPrinted>
  <dcterms:created xsi:type="dcterms:W3CDTF">2026-07-21T08:14:00Z</dcterms:created>
  <dcterms:modified xsi:type="dcterms:W3CDTF">2026-07-21T08:22:00Z</dcterms:modified>
</cp:coreProperties>
</file>