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27E7F25A" w:rsidR="0018615A" w:rsidRPr="0018615A" w:rsidRDefault="0018615A" w:rsidP="00530555">
            <w:pPr>
              <w:autoSpaceDE w:val="0"/>
              <w:autoSpaceDN w:val="0"/>
              <w:snapToGrid w:val="0"/>
              <w:spacing w:line="240" w:lineRule="atLeast"/>
              <w:rPr>
                <w:color w:val="EE0000"/>
                <w:szCs w:val="21"/>
              </w:rPr>
            </w:pPr>
            <w:r w:rsidRPr="0018615A">
              <w:rPr>
                <w:rFonts w:hint="eastAsia"/>
                <w:color w:val="EE0000"/>
                <w:szCs w:val="21"/>
              </w:rPr>
              <w:t>住宅耐震改修計画策定費補助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77777777"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 xml:space="preserve">令和　　年度加西市住宅耐震化（　</w:t>
      </w:r>
      <w:r w:rsidRPr="00C265C9">
        <w:rPr>
          <w:rFonts w:ascii="ＭＳ 明朝" w:hAnsi="ＭＳ 明朝" w:cs="ＭＳ Ｐゴシック" w:hint="eastAsia"/>
          <w:color w:val="FF0000"/>
          <w:kern w:val="0"/>
          <w:sz w:val="24"/>
          <w:szCs w:val="24"/>
        </w:rPr>
        <w:t>住宅耐震改修計画策定費補助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hint="eastAsia"/>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hint="eastAsia"/>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2</cp:revision>
  <cp:lastPrinted>2026-03-11T06:06:00Z</cp:lastPrinted>
  <dcterms:created xsi:type="dcterms:W3CDTF">2026-07-21T08:14:00Z</dcterms:created>
  <dcterms:modified xsi:type="dcterms:W3CDTF">2026-07-21T08:14:00Z</dcterms:modified>
</cp:coreProperties>
</file>