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58" w:rsidRDefault="000A672D" w:rsidP="00BA680F">
      <w:pPr>
        <w:spacing w:after="1" w:line="257" w:lineRule="auto"/>
        <w:ind w:hanging="10"/>
      </w:pPr>
      <w:r>
        <w:rPr>
          <w:rFonts w:ascii="ＭＳ Ｐ明朝" w:eastAsia="ＭＳ Ｐ明朝" w:hAnsi="ＭＳ Ｐ明朝" w:cs="ＭＳ Ｐ明朝"/>
          <w:sz w:val="21"/>
        </w:rPr>
        <w:t>（様式</w:t>
      </w:r>
      <w:r w:rsidR="002144ED">
        <w:rPr>
          <w:rFonts w:ascii="ＭＳ Ｐ明朝" w:eastAsia="ＭＳ Ｐ明朝" w:hAnsi="ＭＳ Ｐ明朝" w:cs="ＭＳ Ｐ明朝" w:hint="eastAsia"/>
          <w:sz w:val="21"/>
        </w:rPr>
        <w:t>第</w:t>
      </w:r>
      <w:r>
        <w:rPr>
          <w:rFonts w:ascii="ＭＳ Ｐ明朝" w:eastAsia="ＭＳ Ｐ明朝" w:hAnsi="ＭＳ Ｐ明朝" w:cs="ＭＳ Ｐ明朝"/>
          <w:sz w:val="21"/>
        </w:rPr>
        <w:t>７号）</w:t>
      </w:r>
    </w:p>
    <w:p w:rsidR="004B4858" w:rsidRPr="00685A1F" w:rsidRDefault="000A672D" w:rsidP="00BA680F">
      <w:pPr>
        <w:pStyle w:val="1"/>
        <w:keepNext w:val="0"/>
        <w:keepLines w:val="0"/>
        <w:rPr>
          <w:color w:val="auto"/>
        </w:rPr>
      </w:pPr>
      <w:r w:rsidRPr="00685A1F">
        <w:rPr>
          <w:color w:val="auto"/>
        </w:rPr>
        <w:t>加西市産後ケア事業　請求書</w:t>
      </w:r>
    </w:p>
    <w:p w:rsidR="004B4858" w:rsidRPr="00685A1F" w:rsidRDefault="000A672D" w:rsidP="00BA680F">
      <w:pPr>
        <w:spacing w:after="45" w:line="257" w:lineRule="auto"/>
        <w:ind w:hanging="10"/>
        <w:rPr>
          <w:color w:val="auto"/>
        </w:rPr>
      </w:pPr>
      <w:r w:rsidRPr="00685A1F">
        <w:rPr>
          <w:rFonts w:ascii="ＭＳ Ｐ明朝" w:eastAsia="ＭＳ Ｐ明朝" w:hAnsi="ＭＳ Ｐ明朝" w:cs="ＭＳ Ｐ明朝"/>
          <w:color w:val="auto"/>
          <w:sz w:val="21"/>
        </w:rPr>
        <w:t>加西市長　様</w:t>
      </w:r>
      <w:bookmarkStart w:id="0" w:name="_GoBack"/>
      <w:bookmarkEnd w:id="0"/>
    </w:p>
    <w:p w:rsidR="004B4858" w:rsidRPr="00685A1F" w:rsidRDefault="000A672D" w:rsidP="00BA680F">
      <w:pPr>
        <w:spacing w:after="242" w:line="257" w:lineRule="auto"/>
        <w:ind w:hanging="10"/>
        <w:rPr>
          <w:color w:val="auto"/>
        </w:rPr>
      </w:pPr>
      <w:r w:rsidRPr="00685A1F">
        <w:rPr>
          <w:rFonts w:ascii="ＭＳ Ｐ明朝" w:eastAsia="ＭＳ Ｐ明朝" w:hAnsi="ＭＳ Ｐ明朝" w:cs="ＭＳ Ｐ明朝"/>
          <w:color w:val="auto"/>
          <w:sz w:val="21"/>
        </w:rPr>
        <w:t xml:space="preserve">　産後ケア事業（　　　年　　月分）について、下記のとおり請求します。</w:t>
      </w:r>
    </w:p>
    <w:p w:rsidR="004B4858" w:rsidRPr="00685A1F" w:rsidRDefault="000A672D" w:rsidP="00BA680F">
      <w:pPr>
        <w:spacing w:after="0"/>
        <w:ind w:right="-70"/>
        <w:jc w:val="center"/>
        <w:rPr>
          <w:color w:val="auto"/>
        </w:rPr>
      </w:pPr>
      <w:r w:rsidRPr="00685A1F">
        <w:rPr>
          <w:rFonts w:ascii="ＭＳ Ｐ明朝" w:eastAsia="ＭＳ Ｐ明朝" w:hAnsi="ＭＳ Ｐ明朝" w:cs="ＭＳ Ｐ明朝"/>
          <w:color w:val="auto"/>
          <w:sz w:val="34"/>
          <w:u w:val="single" w:color="000000"/>
        </w:rPr>
        <w:t xml:space="preserve">請求額　</w:t>
      </w:r>
      <w:r w:rsidR="00D102E6">
        <w:rPr>
          <w:rFonts w:ascii="ＭＳ Ｐ明朝" w:eastAsia="ＭＳ Ｐ明朝" w:hAnsi="ＭＳ Ｐ明朝" w:cs="ＭＳ Ｐ明朝" w:hint="eastAsia"/>
          <w:color w:val="auto"/>
          <w:sz w:val="34"/>
          <w:u w:val="single" w:color="000000"/>
        </w:rPr>
        <w:t xml:space="preserve">　</w:t>
      </w:r>
      <w:r w:rsidRPr="00685A1F">
        <w:rPr>
          <w:rFonts w:ascii="ＭＳ Ｐ明朝" w:eastAsia="ＭＳ Ｐ明朝" w:hAnsi="ＭＳ Ｐ明朝" w:cs="ＭＳ Ｐ明朝"/>
          <w:color w:val="auto"/>
          <w:sz w:val="34"/>
          <w:u w:val="single" w:color="000000"/>
        </w:rPr>
        <w:t>￥</w:t>
      </w:r>
      <w:r w:rsidR="00685A1F">
        <w:rPr>
          <w:rFonts w:ascii="ＭＳ Ｐ明朝" w:eastAsia="ＭＳ Ｐ明朝" w:hAnsi="ＭＳ Ｐ明朝" w:cs="ＭＳ Ｐ明朝" w:hint="eastAsia"/>
          <w:color w:val="auto"/>
          <w:sz w:val="34"/>
          <w:u w:val="single" w:color="000000"/>
        </w:rPr>
        <w:t xml:space="preserve"> </w:t>
      </w:r>
      <w:r w:rsidR="00685A1F">
        <w:rPr>
          <w:rFonts w:ascii="ＭＳ Ｐ明朝" w:eastAsia="ＭＳ Ｐ明朝" w:hAnsi="ＭＳ Ｐ明朝" w:cs="ＭＳ Ｐ明朝"/>
          <w:color w:val="auto"/>
          <w:sz w:val="34"/>
          <w:u w:val="single" w:color="000000"/>
        </w:rPr>
        <w:t xml:space="preserve">                  </w:t>
      </w:r>
      <w:r w:rsidRPr="00685A1F">
        <w:rPr>
          <w:rFonts w:ascii="ＭＳ Ｐ明朝" w:eastAsia="ＭＳ Ｐ明朝" w:hAnsi="ＭＳ Ｐ明朝" w:cs="ＭＳ Ｐ明朝"/>
          <w:color w:val="auto"/>
          <w:sz w:val="34"/>
          <w:u w:val="single" w:color="000000"/>
        </w:rPr>
        <w:t>円</w:t>
      </w:r>
    </w:p>
    <w:p w:rsidR="004B4858" w:rsidRPr="00685A1F" w:rsidRDefault="000A672D" w:rsidP="00BA680F">
      <w:pPr>
        <w:pStyle w:val="2"/>
        <w:keepNext w:val="0"/>
        <w:keepLines w:val="0"/>
        <w:spacing w:after="28"/>
        <w:ind w:right="71"/>
        <w:jc w:val="right"/>
        <w:rPr>
          <w:color w:val="auto"/>
        </w:rPr>
      </w:pPr>
      <w:r w:rsidRPr="00685A1F">
        <w:rPr>
          <w:color w:val="auto"/>
        </w:rPr>
        <w:t xml:space="preserve">年　　</w:t>
      </w:r>
      <w:r w:rsidR="00D102E6">
        <w:rPr>
          <w:rFonts w:hint="eastAsia"/>
          <w:color w:val="auto"/>
        </w:rPr>
        <w:t xml:space="preserve">　</w:t>
      </w:r>
      <w:r w:rsidRPr="00685A1F">
        <w:rPr>
          <w:color w:val="auto"/>
        </w:rPr>
        <w:t xml:space="preserve">月　</w:t>
      </w:r>
      <w:r w:rsidR="00D102E6">
        <w:rPr>
          <w:rFonts w:hint="eastAsia"/>
          <w:color w:val="auto"/>
        </w:rPr>
        <w:t xml:space="preserve">　</w:t>
      </w:r>
      <w:r w:rsidRPr="00685A1F">
        <w:rPr>
          <w:color w:val="auto"/>
        </w:rPr>
        <w:t xml:space="preserve">　日</w:t>
      </w:r>
    </w:p>
    <w:p w:rsidR="00D102E6" w:rsidRDefault="00D102E6" w:rsidP="00BA680F">
      <w:pPr>
        <w:spacing w:after="1" w:line="257" w:lineRule="auto"/>
        <w:ind w:left="4913" w:right="3611" w:hanging="1610"/>
        <w:rPr>
          <w:rFonts w:ascii="ＭＳ Ｐ明朝" w:eastAsia="ＭＳ Ｐ明朝" w:hAnsi="ＭＳ Ｐ明朝" w:cs="ＭＳ Ｐ明朝"/>
          <w:color w:val="auto"/>
          <w:sz w:val="21"/>
        </w:rPr>
      </w:pPr>
    </w:p>
    <w:p w:rsidR="004B4858" w:rsidRPr="00685A1F" w:rsidRDefault="000A672D" w:rsidP="00BA680F">
      <w:pPr>
        <w:spacing w:after="1" w:line="257" w:lineRule="auto"/>
        <w:ind w:left="4913" w:right="3611" w:hanging="1610"/>
        <w:rPr>
          <w:color w:val="auto"/>
        </w:rPr>
      </w:pPr>
      <w:r w:rsidRPr="00685A1F">
        <w:rPr>
          <w:rFonts w:ascii="ＭＳ Ｐ明朝" w:eastAsia="ＭＳ Ｐ明朝" w:hAnsi="ＭＳ Ｐ明朝" w:cs="ＭＳ Ｐ明朝"/>
          <w:color w:val="auto"/>
          <w:sz w:val="21"/>
        </w:rPr>
        <w:t>実施事業所</w:t>
      </w:r>
      <w:r w:rsidRPr="00685A1F">
        <w:rPr>
          <w:rFonts w:ascii="ＭＳ Ｐ明朝" w:eastAsia="ＭＳ Ｐ明朝" w:hAnsi="ＭＳ Ｐ明朝" w:cs="ＭＳ Ｐ明朝"/>
          <w:color w:val="auto"/>
          <w:sz w:val="21"/>
        </w:rPr>
        <w:tab/>
        <w:t>所在地名</w:t>
      </w:r>
      <w:r w:rsidR="002144ED">
        <w:rPr>
          <w:rFonts w:ascii="ＭＳ Ｐ明朝" w:eastAsia="ＭＳ Ｐ明朝" w:hAnsi="ＭＳ Ｐ明朝" w:cs="ＭＳ Ｐ明朝" w:hint="eastAsia"/>
          <w:color w:val="auto"/>
          <w:sz w:val="21"/>
        </w:rPr>
        <w:t>名</w:t>
      </w:r>
      <w:r w:rsidRPr="00685A1F">
        <w:rPr>
          <w:rFonts w:ascii="ＭＳ Ｐ明朝" w:eastAsia="ＭＳ Ｐ明朝" w:hAnsi="ＭＳ Ｐ明朝" w:cs="ＭＳ Ｐ明朝"/>
          <w:color w:val="auto"/>
          <w:sz w:val="21"/>
        </w:rPr>
        <w:t>称</w:t>
      </w:r>
    </w:p>
    <w:p w:rsidR="004B4858" w:rsidRPr="00685A1F" w:rsidRDefault="000A672D" w:rsidP="00BA680F">
      <w:pPr>
        <w:tabs>
          <w:tab w:val="center" w:pos="5331"/>
        </w:tabs>
        <w:spacing w:after="0"/>
        <w:rPr>
          <w:color w:val="auto"/>
        </w:rPr>
      </w:pPr>
      <w:r w:rsidRPr="00685A1F">
        <w:rPr>
          <w:rFonts w:ascii="ＭＳ Ｐゴシック" w:eastAsia="ＭＳ Ｐゴシック" w:hAnsi="ＭＳ Ｐゴシック" w:cs="ＭＳ Ｐゴシック"/>
          <w:color w:val="auto"/>
          <w:sz w:val="23"/>
        </w:rPr>
        <w:t xml:space="preserve">【振込先】　</w:t>
      </w:r>
      <w:r w:rsidRPr="00685A1F">
        <w:rPr>
          <w:rFonts w:ascii="ＭＳ Ｐゴシック" w:eastAsia="ＭＳ Ｐゴシック" w:hAnsi="ＭＳ Ｐゴシック" w:cs="ＭＳ Ｐゴシック"/>
          <w:color w:val="auto"/>
          <w:sz w:val="23"/>
        </w:rPr>
        <w:tab/>
      </w:r>
      <w:r w:rsidRPr="00685A1F">
        <w:rPr>
          <w:rFonts w:ascii="ＭＳ Ｐ明朝" w:eastAsia="ＭＳ Ｐ明朝" w:hAnsi="ＭＳ Ｐ明朝" w:cs="ＭＳ Ｐ明朝"/>
          <w:color w:val="auto"/>
          <w:sz w:val="21"/>
        </w:rPr>
        <w:t>代表者名</w:t>
      </w:r>
    </w:p>
    <w:tbl>
      <w:tblPr>
        <w:tblStyle w:val="TableGrid"/>
        <w:tblW w:w="10189" w:type="dxa"/>
        <w:tblInd w:w="149" w:type="dxa"/>
        <w:tblCellMar>
          <w:top w:w="13" w:type="dxa"/>
          <w:right w:w="5" w:type="dxa"/>
        </w:tblCellMar>
        <w:tblLook w:val="04A0" w:firstRow="1" w:lastRow="0" w:firstColumn="1" w:lastColumn="0" w:noHBand="0" w:noVBand="1"/>
      </w:tblPr>
      <w:tblGrid>
        <w:gridCol w:w="1111"/>
        <w:gridCol w:w="4117"/>
        <w:gridCol w:w="1319"/>
        <w:gridCol w:w="1420"/>
        <w:gridCol w:w="1116"/>
        <w:gridCol w:w="1106"/>
      </w:tblGrid>
      <w:tr w:rsidR="00685A1F" w:rsidRPr="00685A1F" w:rsidTr="00B064EF">
        <w:trPr>
          <w:trHeight w:val="250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5A1F" w:rsidRPr="00685A1F" w:rsidRDefault="00685A1F" w:rsidP="00B52070">
            <w:pPr>
              <w:spacing w:after="0"/>
              <w:ind w:left="-23"/>
              <w:jc w:val="center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金機関名</w:t>
            </w:r>
          </w:p>
        </w:tc>
        <w:tc>
          <w:tcPr>
            <w:tcW w:w="4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5A1F" w:rsidRPr="00685A1F" w:rsidRDefault="00685A1F" w:rsidP="00BA680F">
            <w:pPr>
              <w:spacing w:after="0"/>
              <w:ind w:right="31"/>
              <w:jc w:val="right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銀行・信用金庫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85A1F" w:rsidRPr="00685A1F" w:rsidRDefault="00685A1F" w:rsidP="00BA680F">
            <w:pPr>
              <w:spacing w:after="0"/>
              <w:ind w:right="31"/>
              <w:jc w:val="right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支店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5A1F" w:rsidRPr="00685A1F" w:rsidRDefault="00685A1F" w:rsidP="00BA680F">
            <w:pPr>
              <w:spacing w:after="0"/>
              <w:ind w:left="149"/>
              <w:jc w:val="both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口座種別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A1F" w:rsidRPr="00685A1F" w:rsidRDefault="00685A1F" w:rsidP="00BA680F">
            <w:pPr>
              <w:spacing w:after="0"/>
              <w:ind w:left="103"/>
              <w:jc w:val="both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1普通</w:t>
            </w:r>
          </w:p>
        </w:tc>
      </w:tr>
      <w:tr w:rsidR="00685A1F" w:rsidRPr="00685A1F" w:rsidTr="00B064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A1F" w:rsidRPr="00685A1F" w:rsidRDefault="00685A1F" w:rsidP="00BA680F">
            <w:pPr>
              <w:rPr>
                <w:color w:val="auto"/>
              </w:rPr>
            </w:pPr>
          </w:p>
        </w:tc>
        <w:tc>
          <w:tcPr>
            <w:tcW w:w="4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A1F" w:rsidRPr="00685A1F" w:rsidRDefault="00685A1F" w:rsidP="00BA680F">
            <w:pPr>
              <w:rPr>
                <w:color w:val="auto"/>
              </w:rPr>
            </w:pPr>
          </w:p>
        </w:tc>
        <w:tc>
          <w:tcPr>
            <w:tcW w:w="27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A1F" w:rsidRPr="00685A1F" w:rsidRDefault="00685A1F" w:rsidP="00BA680F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A1F" w:rsidRPr="00685A1F" w:rsidRDefault="00685A1F" w:rsidP="00BA680F">
            <w:pPr>
              <w:rPr>
                <w:color w:val="auto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A1F" w:rsidRPr="00685A1F" w:rsidRDefault="00685A1F" w:rsidP="00BA680F">
            <w:pPr>
              <w:spacing w:after="0"/>
              <w:ind w:left="91"/>
              <w:jc w:val="both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２当座</w:t>
            </w:r>
          </w:p>
        </w:tc>
      </w:tr>
      <w:tr w:rsidR="00685A1F" w:rsidRPr="00685A1F" w:rsidTr="00B064EF">
        <w:trPr>
          <w:trHeight w:val="63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5A1F" w:rsidRDefault="000A672D" w:rsidP="00BA680F">
            <w:pPr>
              <w:spacing w:after="0"/>
              <w:jc w:val="center"/>
              <w:rPr>
                <w:rFonts w:ascii="ＭＳ Ｐ明朝" w:eastAsia="ＭＳ Ｐ明朝" w:hAnsi="ＭＳ Ｐ明朝" w:cs="ＭＳ Ｐ明朝"/>
                <w:color w:val="auto"/>
                <w:sz w:val="19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19"/>
              </w:rPr>
              <w:t>（フリガナ）</w:t>
            </w:r>
          </w:p>
          <w:p w:rsidR="004B4858" w:rsidRPr="00685A1F" w:rsidRDefault="000A672D" w:rsidP="00BA680F">
            <w:pPr>
              <w:spacing w:after="0"/>
              <w:jc w:val="center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19"/>
              </w:rPr>
              <w:t>口座名義人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858" w:rsidRPr="00685A1F" w:rsidRDefault="004B4858" w:rsidP="00BA680F">
            <w:pPr>
              <w:rPr>
                <w:color w:val="auto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858" w:rsidRPr="00685A1F" w:rsidRDefault="000A672D" w:rsidP="00BA680F">
            <w:pPr>
              <w:spacing w:after="0"/>
              <w:ind w:left="22"/>
              <w:jc w:val="center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口座番号</w:t>
            </w:r>
          </w:p>
        </w:tc>
        <w:tc>
          <w:tcPr>
            <w:tcW w:w="3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858" w:rsidRPr="00685A1F" w:rsidRDefault="004B4858" w:rsidP="00BA680F">
            <w:pPr>
              <w:rPr>
                <w:color w:val="auto"/>
              </w:rPr>
            </w:pPr>
          </w:p>
        </w:tc>
      </w:tr>
      <w:tr w:rsidR="00685A1F" w:rsidRPr="00685A1F" w:rsidTr="00B064EF">
        <w:trPr>
          <w:trHeight w:val="475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5A1F" w:rsidRDefault="00685A1F" w:rsidP="00B52070">
            <w:pPr>
              <w:spacing w:after="0"/>
              <w:ind w:left="-23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請求書</w:t>
            </w:r>
          </w:p>
          <w:p w:rsidR="00685A1F" w:rsidRPr="00685A1F" w:rsidRDefault="00685A1F" w:rsidP="00B52070">
            <w:pPr>
              <w:spacing w:after="0"/>
              <w:ind w:left="-23"/>
              <w:jc w:val="center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記入者</w:t>
            </w: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A1F" w:rsidRPr="00685A1F" w:rsidRDefault="00685A1F" w:rsidP="00BA680F">
            <w:pPr>
              <w:rPr>
                <w:color w:val="auto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5A1F" w:rsidRPr="00685A1F" w:rsidRDefault="00685A1F" w:rsidP="00BA680F">
            <w:pPr>
              <w:spacing w:after="0"/>
              <w:ind w:left="24"/>
              <w:jc w:val="center"/>
              <w:rPr>
                <w:color w:val="auto"/>
              </w:rPr>
            </w:pPr>
            <w:r w:rsidRPr="00685A1F">
              <w:rPr>
                <w:rFonts w:ascii="ＭＳ Ｐ明朝" w:eastAsia="ＭＳ Ｐ明朝" w:hAnsi="ＭＳ Ｐ明朝" w:cs="ＭＳ Ｐ明朝"/>
                <w:color w:val="auto"/>
                <w:sz w:val="21"/>
              </w:rPr>
              <w:t>連絡先電話</w:t>
            </w:r>
          </w:p>
        </w:tc>
        <w:tc>
          <w:tcPr>
            <w:tcW w:w="3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A1F" w:rsidRPr="00685A1F" w:rsidRDefault="00685A1F" w:rsidP="00BA680F">
            <w:pPr>
              <w:rPr>
                <w:color w:val="auto"/>
              </w:rPr>
            </w:pPr>
          </w:p>
        </w:tc>
      </w:tr>
    </w:tbl>
    <w:p w:rsidR="004B4858" w:rsidRDefault="000A672D" w:rsidP="00BA680F">
      <w:pPr>
        <w:tabs>
          <w:tab w:val="center" w:pos="4770"/>
        </w:tabs>
        <w:spacing w:after="1" w:line="257" w:lineRule="auto"/>
        <w:ind w:left="-10"/>
        <w:rPr>
          <w:rFonts w:ascii="ＭＳ Ｐ明朝" w:eastAsia="ＭＳ Ｐ明朝" w:hAnsi="ＭＳ Ｐ明朝" w:cs="ＭＳ Ｐ明朝"/>
          <w:color w:val="auto"/>
          <w:sz w:val="21"/>
        </w:rPr>
      </w:pPr>
      <w:r w:rsidRPr="00685A1F">
        <w:rPr>
          <w:rFonts w:ascii="ＭＳ Ｐゴシック" w:eastAsia="ＭＳ Ｐゴシック" w:hAnsi="ＭＳ Ｐゴシック" w:cs="ＭＳ Ｐゴシック"/>
          <w:color w:val="auto"/>
          <w:sz w:val="23"/>
        </w:rPr>
        <w:t>【集計表】</w:t>
      </w:r>
      <w:r w:rsidRPr="00685A1F">
        <w:rPr>
          <w:rFonts w:ascii="ＭＳ Ｐゴシック" w:eastAsia="ＭＳ Ｐゴシック" w:hAnsi="ＭＳ Ｐゴシック" w:cs="ＭＳ Ｐゴシック"/>
          <w:color w:val="auto"/>
          <w:sz w:val="23"/>
        </w:rPr>
        <w:tab/>
      </w:r>
      <w:r w:rsidRPr="00685A1F">
        <w:rPr>
          <w:rFonts w:ascii="ＭＳ Ｐ明朝" w:eastAsia="ＭＳ Ｐ明朝" w:hAnsi="ＭＳ Ｐ明朝" w:cs="ＭＳ Ｐ明朝"/>
          <w:color w:val="auto"/>
          <w:sz w:val="21"/>
        </w:rPr>
        <w:t>(※1)EPDS高値（9点以上）⇒1　8点以下⇒0  実施なし⇒空欄</w:t>
      </w:r>
    </w:p>
    <w:tbl>
      <w:tblPr>
        <w:tblStyle w:val="a7"/>
        <w:tblW w:w="10916" w:type="dxa"/>
        <w:tblInd w:w="-289" w:type="dxa"/>
        <w:tblLook w:val="04A0" w:firstRow="1" w:lastRow="0" w:firstColumn="1" w:lastColumn="0" w:noHBand="0" w:noVBand="1"/>
      </w:tblPr>
      <w:tblGrid>
        <w:gridCol w:w="324"/>
        <w:gridCol w:w="607"/>
        <w:gridCol w:w="1132"/>
        <w:gridCol w:w="432"/>
        <w:gridCol w:w="432"/>
        <w:gridCol w:w="433"/>
        <w:gridCol w:w="433"/>
        <w:gridCol w:w="433"/>
        <w:gridCol w:w="433"/>
        <w:gridCol w:w="688"/>
        <w:gridCol w:w="426"/>
        <w:gridCol w:w="426"/>
        <w:gridCol w:w="469"/>
        <w:gridCol w:w="426"/>
        <w:gridCol w:w="426"/>
        <w:gridCol w:w="426"/>
        <w:gridCol w:w="1142"/>
        <w:gridCol w:w="565"/>
        <w:gridCol w:w="1263"/>
      </w:tblGrid>
      <w:tr w:rsidR="00F56200" w:rsidTr="00F56200">
        <w:tc>
          <w:tcPr>
            <w:tcW w:w="32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 w:val="restart"/>
            <w:vAlign w:val="center"/>
          </w:tcPr>
          <w:p w:rsidR="00F56200" w:rsidRDefault="00F56200" w:rsidP="006C0979">
            <w:pPr>
              <w:tabs>
                <w:tab w:val="center" w:pos="4770"/>
              </w:tabs>
              <w:spacing w:after="0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発行番号</w:t>
            </w:r>
          </w:p>
        </w:tc>
        <w:tc>
          <w:tcPr>
            <w:tcW w:w="1143" w:type="dxa"/>
            <w:vMerge w:val="restart"/>
            <w:vAlign w:val="center"/>
          </w:tcPr>
          <w:p w:rsidR="00F56200" w:rsidRDefault="00F56200" w:rsidP="006C0979">
            <w:pPr>
              <w:tabs>
                <w:tab w:val="center" w:pos="4770"/>
              </w:tabs>
              <w:spacing w:after="0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利用者</w:t>
            </w:r>
          </w:p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氏名</w:t>
            </w:r>
          </w:p>
        </w:tc>
        <w:tc>
          <w:tcPr>
            <w:tcW w:w="2596" w:type="dxa"/>
            <w:gridSpan w:val="6"/>
            <w:vAlign w:val="center"/>
          </w:tcPr>
          <w:p w:rsidR="00F56200" w:rsidRDefault="00F56200" w:rsidP="006C0979">
            <w:pPr>
              <w:tabs>
                <w:tab w:val="center" w:pos="4770"/>
              </w:tabs>
              <w:spacing w:after="0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利用数</w:t>
            </w:r>
          </w:p>
        </w:tc>
        <w:tc>
          <w:tcPr>
            <w:tcW w:w="648" w:type="dxa"/>
          </w:tcPr>
          <w:p w:rsidR="00F56200" w:rsidRDefault="00F56200" w:rsidP="006C0979">
            <w:pPr>
              <w:tabs>
                <w:tab w:val="center" w:pos="4770"/>
              </w:tabs>
              <w:spacing w:after="0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 w:rsidRPr="006C0979">
              <w:rPr>
                <w:rFonts w:ascii="ＭＳ Ｐ明朝" w:eastAsia="ＭＳ Ｐ明朝" w:hAnsi="ＭＳ Ｐ明朝" w:cs="ＭＳ Ｐ明朝" w:hint="eastAsia"/>
                <w:color w:val="auto"/>
                <w:sz w:val="20"/>
              </w:rPr>
              <w:t>EPDS高値</w:t>
            </w:r>
          </w:p>
        </w:tc>
        <w:tc>
          <w:tcPr>
            <w:tcW w:w="852" w:type="dxa"/>
            <w:gridSpan w:val="2"/>
            <w:vAlign w:val="center"/>
          </w:tcPr>
          <w:p w:rsidR="00F56200" w:rsidRDefault="00F56200" w:rsidP="006C0979">
            <w:pPr>
              <w:tabs>
                <w:tab w:val="center" w:pos="4770"/>
              </w:tabs>
              <w:spacing w:after="0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今後</w:t>
            </w:r>
          </w:p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方針</w:t>
            </w:r>
          </w:p>
        </w:tc>
        <w:tc>
          <w:tcPr>
            <w:tcW w:w="896" w:type="dxa"/>
            <w:gridSpan w:val="2"/>
            <w:vAlign w:val="center"/>
          </w:tcPr>
          <w:p w:rsidR="00F56200" w:rsidRDefault="00F56200" w:rsidP="006C0979">
            <w:pPr>
              <w:tabs>
                <w:tab w:val="center" w:pos="4770"/>
              </w:tabs>
              <w:spacing w:after="0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加算</w:t>
            </w:r>
          </w:p>
        </w:tc>
        <w:tc>
          <w:tcPr>
            <w:tcW w:w="852" w:type="dxa"/>
            <w:gridSpan w:val="2"/>
            <w:vAlign w:val="center"/>
          </w:tcPr>
          <w:p w:rsidR="00F56200" w:rsidRDefault="00F56200" w:rsidP="006C0979">
            <w:pPr>
              <w:tabs>
                <w:tab w:val="center" w:pos="4770"/>
              </w:tabs>
              <w:spacing w:after="0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所得</w:t>
            </w:r>
          </w:p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区分</w:t>
            </w:r>
          </w:p>
        </w:tc>
        <w:tc>
          <w:tcPr>
            <w:tcW w:w="1153" w:type="dxa"/>
            <w:vMerge w:val="restart"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委託料</w:t>
            </w:r>
          </w:p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16"/>
              </w:rPr>
            </w:pPr>
            <w:r w:rsidRPr="00B064EF"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宿泊</w:t>
            </w:r>
          </w:p>
          <w:p w:rsidR="00F56200" w:rsidRPr="00B064EF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16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１日あ</w:t>
            </w:r>
            <w:r w:rsidRPr="00B064EF"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たり</w:t>
            </w:r>
          </w:p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16"/>
              </w:rPr>
            </w:pPr>
            <w:r w:rsidRPr="00B064EF"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通所</w:t>
            </w:r>
          </w:p>
          <w:p w:rsidR="00F56200" w:rsidRPr="00B064EF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16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１時間あ</w:t>
            </w:r>
            <w:r w:rsidRPr="00B064EF"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たり</w:t>
            </w:r>
          </w:p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16"/>
              </w:rPr>
            </w:pPr>
            <w:r w:rsidRPr="00B064EF"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訪問</w:t>
            </w:r>
          </w:p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 w:rsidRPr="00B064EF"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１時間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あ</w:t>
            </w:r>
            <w:r w:rsidRPr="00B064EF">
              <w:rPr>
                <w:rFonts w:ascii="ＭＳ Ｐ明朝" w:eastAsia="ＭＳ Ｐ明朝" w:hAnsi="ＭＳ Ｐ明朝" w:cs="ＭＳ Ｐ明朝" w:hint="eastAsia"/>
                <w:color w:val="auto"/>
                <w:sz w:val="16"/>
              </w:rPr>
              <w:t>たり</w:t>
            </w:r>
          </w:p>
        </w:tc>
        <w:tc>
          <w:tcPr>
            <w:tcW w:w="567" w:type="dxa"/>
            <w:vMerge w:val="restart"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利用日／時間</w:t>
            </w:r>
          </w:p>
        </w:tc>
        <w:tc>
          <w:tcPr>
            <w:tcW w:w="1276" w:type="dxa"/>
            <w:vMerge w:val="restart"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合計</w:t>
            </w:r>
          </w:p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請求額</w:t>
            </w:r>
          </w:p>
        </w:tc>
      </w:tr>
      <w:tr w:rsidR="00F56200" w:rsidTr="006C0979">
        <w:tc>
          <w:tcPr>
            <w:tcW w:w="32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864" w:type="dxa"/>
            <w:gridSpan w:val="2"/>
          </w:tcPr>
          <w:p w:rsidR="00F56200" w:rsidRPr="00DA48EA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</w:rPr>
            </w:pPr>
            <w:r w:rsidRPr="00DA48EA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>宿泊型</w:t>
            </w:r>
          </w:p>
        </w:tc>
        <w:tc>
          <w:tcPr>
            <w:tcW w:w="866" w:type="dxa"/>
            <w:gridSpan w:val="2"/>
          </w:tcPr>
          <w:p w:rsidR="00F56200" w:rsidRPr="00DA48EA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</w:rPr>
            </w:pPr>
            <w:r w:rsidRPr="00DA48EA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>通所型</w:t>
            </w:r>
          </w:p>
        </w:tc>
        <w:tc>
          <w:tcPr>
            <w:tcW w:w="866" w:type="dxa"/>
            <w:gridSpan w:val="2"/>
          </w:tcPr>
          <w:p w:rsidR="00F56200" w:rsidRPr="00DA48EA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</w:rPr>
            </w:pPr>
            <w:r w:rsidRPr="00DA48EA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>訪問型</w:t>
            </w: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F56200" w:rsidRPr="00DA48EA" w:rsidRDefault="00F56200" w:rsidP="006C0979">
            <w:pPr>
              <w:tabs>
                <w:tab w:val="center" w:pos="4770"/>
              </w:tabs>
              <w:spacing w:after="0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</w:rPr>
            </w:pPr>
            <w:r w:rsidRPr="006C0979"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延回数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 xml:space="preserve">（　</w:t>
            </w:r>
            <w:r w:rsidRPr="00DA48EA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>※1）</w:t>
            </w:r>
          </w:p>
        </w:tc>
        <w:tc>
          <w:tcPr>
            <w:tcW w:w="852" w:type="dxa"/>
            <w:gridSpan w:val="2"/>
          </w:tcPr>
          <w:p w:rsidR="00F56200" w:rsidRPr="00DA48EA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18"/>
              </w:rPr>
            </w:pPr>
            <w:r w:rsidRPr="00DA48EA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>延回数</w:t>
            </w:r>
          </w:p>
        </w:tc>
        <w:tc>
          <w:tcPr>
            <w:tcW w:w="896" w:type="dxa"/>
            <w:gridSpan w:val="2"/>
          </w:tcPr>
          <w:p w:rsidR="00F56200" w:rsidRPr="00DA48EA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18"/>
              </w:rPr>
            </w:pPr>
            <w:r w:rsidRPr="00DA48EA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>延回数</w:t>
            </w:r>
          </w:p>
        </w:tc>
        <w:tc>
          <w:tcPr>
            <w:tcW w:w="852" w:type="dxa"/>
            <w:gridSpan w:val="2"/>
          </w:tcPr>
          <w:p w:rsidR="00F56200" w:rsidRPr="00DA48EA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18"/>
              </w:rPr>
            </w:pPr>
            <w:r w:rsidRPr="00DA48EA">
              <w:rPr>
                <w:rFonts w:ascii="ＭＳ Ｐ明朝" w:eastAsia="ＭＳ Ｐ明朝" w:hAnsi="ＭＳ Ｐ明朝" w:cs="ＭＳ Ｐ明朝" w:hint="eastAsia"/>
                <w:color w:val="auto"/>
                <w:sz w:val="18"/>
              </w:rPr>
              <w:t>延回数</w:t>
            </w:r>
          </w:p>
        </w:tc>
        <w:tc>
          <w:tcPr>
            <w:tcW w:w="115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c>
          <w:tcPr>
            <w:tcW w:w="32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延回数</w:t>
            </w:r>
          </w:p>
        </w:tc>
        <w:tc>
          <w:tcPr>
            <w:tcW w:w="432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延日数</w:t>
            </w:r>
          </w:p>
        </w:tc>
        <w:tc>
          <w:tcPr>
            <w:tcW w:w="43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延回数</w:t>
            </w:r>
          </w:p>
        </w:tc>
        <w:tc>
          <w:tcPr>
            <w:tcW w:w="43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延時間数</w:t>
            </w:r>
          </w:p>
        </w:tc>
        <w:tc>
          <w:tcPr>
            <w:tcW w:w="43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延回数</w:t>
            </w:r>
          </w:p>
        </w:tc>
        <w:tc>
          <w:tcPr>
            <w:tcW w:w="43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延時間数</w:t>
            </w: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支援不要</w:t>
            </w:r>
          </w:p>
        </w:tc>
        <w:tc>
          <w:tcPr>
            <w:tcW w:w="426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要支援</w:t>
            </w:r>
          </w:p>
        </w:tc>
        <w:tc>
          <w:tcPr>
            <w:tcW w:w="470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多胎加算</w:t>
            </w:r>
          </w:p>
        </w:tc>
        <w:tc>
          <w:tcPr>
            <w:tcW w:w="426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要支援加算</w:t>
            </w:r>
          </w:p>
        </w:tc>
        <w:tc>
          <w:tcPr>
            <w:tcW w:w="426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課税世帯</w:t>
            </w:r>
          </w:p>
        </w:tc>
        <w:tc>
          <w:tcPr>
            <w:tcW w:w="426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非課税世帯</w:t>
            </w:r>
          </w:p>
        </w:tc>
        <w:tc>
          <w:tcPr>
            <w:tcW w:w="1153" w:type="dxa"/>
            <w:vMerge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 w:val="restart"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1</w:t>
            </w:r>
          </w:p>
        </w:tc>
        <w:tc>
          <w:tcPr>
            <w:tcW w:w="61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 w:val="restart"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2</w:t>
            </w:r>
          </w:p>
        </w:tc>
        <w:tc>
          <w:tcPr>
            <w:tcW w:w="61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 w:val="restart"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3</w:t>
            </w:r>
          </w:p>
        </w:tc>
        <w:tc>
          <w:tcPr>
            <w:tcW w:w="61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 w:val="restart"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4</w:t>
            </w:r>
          </w:p>
        </w:tc>
        <w:tc>
          <w:tcPr>
            <w:tcW w:w="61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 w:val="restart"/>
            <w:vAlign w:val="center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5</w:t>
            </w:r>
          </w:p>
        </w:tc>
        <w:tc>
          <w:tcPr>
            <w:tcW w:w="61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 w:val="restart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285"/>
        </w:trPr>
        <w:tc>
          <w:tcPr>
            <w:tcW w:w="32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1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4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  <w:vMerge/>
          </w:tcPr>
          <w:p w:rsidR="00F56200" w:rsidRDefault="00F56200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F56200" w:rsidTr="00F56200">
        <w:trPr>
          <w:trHeight w:val="744"/>
        </w:trPr>
        <w:tc>
          <w:tcPr>
            <w:tcW w:w="2076" w:type="dxa"/>
            <w:gridSpan w:val="3"/>
            <w:vAlign w:val="center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計</w:t>
            </w:r>
          </w:p>
        </w:tc>
        <w:tc>
          <w:tcPr>
            <w:tcW w:w="432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2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33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648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70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26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153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567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1276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</w:tbl>
    <w:p w:rsidR="00B064EF" w:rsidRDefault="00B064EF" w:rsidP="00BA680F">
      <w:pPr>
        <w:tabs>
          <w:tab w:val="center" w:pos="4770"/>
        </w:tabs>
        <w:spacing w:after="1" w:line="257" w:lineRule="auto"/>
        <w:rPr>
          <w:rFonts w:ascii="ＭＳ Ｐ明朝" w:eastAsia="ＭＳ Ｐ明朝" w:hAnsi="ＭＳ Ｐ明朝" w:cs="ＭＳ Ｐ明朝"/>
          <w:color w:val="auto"/>
          <w:sz w:val="21"/>
        </w:rPr>
      </w:pPr>
      <w:r>
        <w:rPr>
          <w:rFonts w:ascii="ＭＳ Ｐ明朝" w:eastAsia="ＭＳ Ｐ明朝" w:hAnsi="ＭＳ Ｐ明朝" w:cs="ＭＳ Ｐ明朝" w:hint="eastAsia"/>
          <w:color w:val="auto"/>
          <w:sz w:val="21"/>
        </w:rPr>
        <w:t>※市記入欄</w:t>
      </w:r>
    </w:p>
    <w:tbl>
      <w:tblPr>
        <w:tblStyle w:val="a7"/>
        <w:tblW w:w="0" w:type="auto"/>
        <w:tblInd w:w="-10" w:type="dxa"/>
        <w:tblLook w:val="04A0" w:firstRow="1" w:lastRow="0" w:firstColumn="1" w:lastColumn="0" w:noHBand="0" w:noVBand="1"/>
      </w:tblPr>
      <w:tblGrid>
        <w:gridCol w:w="2132"/>
        <w:gridCol w:w="850"/>
        <w:gridCol w:w="851"/>
        <w:gridCol w:w="850"/>
      </w:tblGrid>
      <w:tr w:rsidR="00B064EF" w:rsidTr="00F56200">
        <w:tc>
          <w:tcPr>
            <w:tcW w:w="2132" w:type="dxa"/>
            <w:vMerge w:val="restart"/>
            <w:vAlign w:val="center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型ごとの実人数</w:t>
            </w:r>
          </w:p>
        </w:tc>
        <w:tc>
          <w:tcPr>
            <w:tcW w:w="850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宿泊型</w:t>
            </w:r>
          </w:p>
        </w:tc>
        <w:tc>
          <w:tcPr>
            <w:tcW w:w="851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通所型</w:t>
            </w:r>
          </w:p>
        </w:tc>
        <w:tc>
          <w:tcPr>
            <w:tcW w:w="850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</w:rPr>
              <w:t>訪問型</w:t>
            </w:r>
          </w:p>
        </w:tc>
      </w:tr>
      <w:tr w:rsidR="00B064EF" w:rsidTr="00F56200">
        <w:trPr>
          <w:trHeight w:val="327"/>
        </w:trPr>
        <w:tc>
          <w:tcPr>
            <w:tcW w:w="2132" w:type="dxa"/>
            <w:vMerge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850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851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850" w:type="dxa"/>
          </w:tcPr>
          <w:p w:rsidR="00B064EF" w:rsidRDefault="00B064EF" w:rsidP="00BA680F">
            <w:pPr>
              <w:tabs>
                <w:tab w:val="center" w:pos="4770"/>
              </w:tabs>
              <w:spacing w:after="1" w:line="257" w:lineRule="auto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</w:tbl>
    <w:p w:rsidR="004B4858" w:rsidRPr="00B52070" w:rsidRDefault="004B4858" w:rsidP="00BA680F">
      <w:pPr>
        <w:spacing w:after="0"/>
        <w:ind w:right="-205"/>
        <w:rPr>
          <w:rFonts w:eastAsiaTheme="minorEastAsia"/>
          <w:sz w:val="12"/>
        </w:rPr>
      </w:pPr>
    </w:p>
    <w:sectPr w:rsidR="004B4858" w:rsidRPr="00B52070" w:rsidSect="00685A1F">
      <w:pgSz w:w="11904" w:h="16834"/>
      <w:pgMar w:top="1440" w:right="1440" w:bottom="851" w:left="8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B6" w:rsidRDefault="000434B6" w:rsidP="00685A1F">
      <w:pPr>
        <w:spacing w:after="0" w:line="240" w:lineRule="auto"/>
      </w:pPr>
      <w:r>
        <w:separator/>
      </w:r>
    </w:p>
  </w:endnote>
  <w:endnote w:type="continuationSeparator" w:id="0">
    <w:p w:rsidR="000434B6" w:rsidRDefault="000434B6" w:rsidP="006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B6" w:rsidRDefault="000434B6" w:rsidP="00685A1F">
      <w:pPr>
        <w:spacing w:after="0" w:line="240" w:lineRule="auto"/>
      </w:pPr>
      <w:r>
        <w:separator/>
      </w:r>
    </w:p>
  </w:footnote>
  <w:footnote w:type="continuationSeparator" w:id="0">
    <w:p w:rsidR="000434B6" w:rsidRDefault="000434B6" w:rsidP="00685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58"/>
    <w:rsid w:val="000434B6"/>
    <w:rsid w:val="000A672D"/>
    <w:rsid w:val="002144ED"/>
    <w:rsid w:val="004B4858"/>
    <w:rsid w:val="00685A1F"/>
    <w:rsid w:val="006C0979"/>
    <w:rsid w:val="00B064EF"/>
    <w:rsid w:val="00B52070"/>
    <w:rsid w:val="00BA680F"/>
    <w:rsid w:val="00D102E6"/>
    <w:rsid w:val="00DA48EA"/>
    <w:rsid w:val="00F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E2CA70E-157C-4330-96C9-14E12B24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190"/>
      <w:outlineLvl w:val="0"/>
    </w:pPr>
    <w:rPr>
      <w:rFonts w:ascii="ＭＳ Ｐゴシック" w:eastAsia="ＭＳ Ｐゴシック" w:hAnsi="ＭＳ Ｐゴシック" w:cs="ＭＳ Ｐゴシック"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jc w:val="center"/>
      <w:outlineLvl w:val="1"/>
    </w:pPr>
    <w:rPr>
      <w:rFonts w:ascii="ＭＳ Ｐ明朝" w:eastAsia="ＭＳ Ｐ明朝" w:hAnsi="ＭＳ Ｐ明朝" w:cs="ＭＳ Ｐ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1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85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A1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85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A1F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68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和子</dc:creator>
  <cp:keywords/>
  <cp:lastModifiedBy>小谷 卓司</cp:lastModifiedBy>
  <cp:revision>7</cp:revision>
  <dcterms:created xsi:type="dcterms:W3CDTF">2025-03-18T12:18:00Z</dcterms:created>
  <dcterms:modified xsi:type="dcterms:W3CDTF">2025-04-03T01:58:00Z</dcterms:modified>
</cp:coreProperties>
</file>