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A6" w:rsidRPr="00C73A02" w:rsidRDefault="0089037D" w:rsidP="0024377F">
      <w:pPr>
        <w:rPr>
          <w:sz w:val="24"/>
          <w:szCs w:val="24"/>
        </w:rPr>
      </w:pPr>
      <w:r w:rsidRPr="00C73A02">
        <w:rPr>
          <w:rFonts w:hint="eastAsia"/>
          <w:sz w:val="24"/>
          <w:szCs w:val="24"/>
        </w:rPr>
        <w:t>加西市こどもサポートセンター愛称募集要領</w:t>
      </w:r>
    </w:p>
    <w:p w:rsidR="001F2A27" w:rsidRDefault="001F2A27" w:rsidP="0024377F"/>
    <w:p w:rsidR="001F2A27" w:rsidRDefault="0024377F" w:rsidP="0024377F">
      <w:r>
        <w:rPr>
          <w:rFonts w:hint="eastAsia"/>
        </w:rPr>
        <w:t xml:space="preserve">１　</w:t>
      </w:r>
      <w:r w:rsidR="001F2A27">
        <w:rPr>
          <w:rFonts w:hint="eastAsia"/>
        </w:rPr>
        <w:t>趣旨</w:t>
      </w:r>
    </w:p>
    <w:p w:rsidR="00F016A6" w:rsidRDefault="00F016A6" w:rsidP="000F037F">
      <w:pPr>
        <w:ind w:leftChars="100" w:left="210" w:firstLineChars="100" w:firstLine="210"/>
      </w:pPr>
      <w:r>
        <w:rPr>
          <w:rFonts w:hint="eastAsia"/>
        </w:rPr>
        <w:t>現在、市役所と健康福祉会館にある加西市こどもサポートセンターは、令和９</w:t>
      </w:r>
      <w:r>
        <w:t>年、</w:t>
      </w:r>
      <w:r w:rsidR="005D2401">
        <w:rPr>
          <w:rFonts w:hint="eastAsia"/>
        </w:rPr>
        <w:t>市役所本庁舎隣に新しくできる予定の付属棟に移転する予定です</w:t>
      </w:r>
      <w:r>
        <w:rPr>
          <w:rFonts w:hint="eastAsia"/>
        </w:rPr>
        <w:t>。こ</w:t>
      </w:r>
      <w:r>
        <w:t>ども</w:t>
      </w:r>
      <w:r>
        <w:rPr>
          <w:rFonts w:hint="eastAsia"/>
        </w:rPr>
        <w:t>に関連する</w:t>
      </w:r>
      <w:r w:rsidR="00551B25">
        <w:rPr>
          <w:rFonts w:hint="eastAsia"/>
        </w:rPr>
        <w:t>行政機能を移転し</w:t>
      </w:r>
      <w:r>
        <w:rPr>
          <w:rFonts w:hint="eastAsia"/>
        </w:rPr>
        <w:t>、こども・</w:t>
      </w:r>
      <w:r>
        <w:t>子育てに関する手続き、相談、</w:t>
      </w:r>
      <w:r>
        <w:rPr>
          <w:rFonts w:hint="eastAsia"/>
        </w:rPr>
        <w:t>健診</w:t>
      </w:r>
      <w:r w:rsidR="00551B25">
        <w:t>の機能を集約</w:t>
      </w:r>
      <w:r w:rsidR="00551B25">
        <w:rPr>
          <w:rFonts w:hint="eastAsia"/>
        </w:rPr>
        <w:t>いたします。</w:t>
      </w:r>
    </w:p>
    <w:p w:rsidR="005801C8" w:rsidRDefault="00551B25" w:rsidP="000F037F">
      <w:pPr>
        <w:ind w:leftChars="100" w:left="210" w:firstLineChars="100" w:firstLine="210"/>
      </w:pPr>
      <w:r>
        <w:rPr>
          <w:rFonts w:hint="eastAsia"/>
        </w:rPr>
        <w:t>この施設が、こ</w:t>
      </w:r>
      <w:r w:rsidR="00F016A6">
        <w:rPr>
          <w:rFonts w:hint="eastAsia"/>
        </w:rPr>
        <w:t>どもや子育て世帯等多くの市民に親しまれ、より有効に利用されることを目指して、施設の愛称を広く募集します。</w:t>
      </w:r>
    </w:p>
    <w:p w:rsidR="00551B25" w:rsidRDefault="00551B25" w:rsidP="0024377F"/>
    <w:p w:rsidR="00551B25" w:rsidRDefault="0024377F" w:rsidP="0024377F">
      <w:r>
        <w:rPr>
          <w:rFonts w:hint="eastAsia"/>
        </w:rPr>
        <w:t xml:space="preserve">２　</w:t>
      </w:r>
      <w:r w:rsidR="00551B25">
        <w:rPr>
          <w:rFonts w:hint="eastAsia"/>
        </w:rPr>
        <w:t>対象施設</w:t>
      </w:r>
    </w:p>
    <w:p w:rsidR="001F2A27" w:rsidRDefault="001F2A27" w:rsidP="000F037F">
      <w:pPr>
        <w:ind w:firstLineChars="200" w:firstLine="420"/>
      </w:pPr>
      <w:r w:rsidRPr="001F2A27">
        <w:rPr>
          <w:rFonts w:hint="eastAsia"/>
        </w:rPr>
        <w:t>施設名：加西市こどもサポートセンター</w:t>
      </w:r>
    </w:p>
    <w:p w:rsidR="005916B4" w:rsidRDefault="005916B4" w:rsidP="000F037F">
      <w:pPr>
        <w:ind w:firstLineChars="200" w:firstLine="420"/>
      </w:pPr>
      <w:r>
        <w:rPr>
          <w:rFonts w:hint="eastAsia"/>
        </w:rPr>
        <w:t>【令和８年12月まで】</w:t>
      </w:r>
    </w:p>
    <w:p w:rsidR="00551B25" w:rsidRDefault="00551B25" w:rsidP="000F037F">
      <w:pPr>
        <w:ind w:firstLineChars="200" w:firstLine="420"/>
      </w:pPr>
      <w:r>
        <w:rPr>
          <w:rFonts w:hint="eastAsia"/>
        </w:rPr>
        <w:t>場所：加西市北条町横尾1000</w:t>
      </w:r>
      <w:r w:rsidR="005916B4">
        <w:rPr>
          <w:rFonts w:hint="eastAsia"/>
        </w:rPr>
        <w:t>番地　加西市役所　子育て支援課</w:t>
      </w:r>
    </w:p>
    <w:p w:rsidR="005916B4" w:rsidRPr="005916B4" w:rsidRDefault="000F037F" w:rsidP="000F037F">
      <w:pPr>
        <w:ind w:firstLineChars="500" w:firstLine="1050"/>
      </w:pPr>
      <w:r>
        <w:rPr>
          <w:rFonts w:hint="eastAsia"/>
        </w:rPr>
        <w:t>加西市北条町</w:t>
      </w:r>
      <w:r w:rsidR="005916B4">
        <w:rPr>
          <w:rFonts w:hint="eastAsia"/>
        </w:rPr>
        <w:t>古坂1071</w:t>
      </w:r>
      <w:r w:rsidR="005916B4" w:rsidRPr="005916B4">
        <w:t>−</w:t>
      </w:r>
      <w:r w:rsidR="005916B4">
        <w:rPr>
          <w:rFonts w:hint="eastAsia"/>
        </w:rPr>
        <w:t>14　加西市健康福祉会館　健康課</w:t>
      </w:r>
    </w:p>
    <w:p w:rsidR="007208B5" w:rsidRDefault="007208B5" w:rsidP="0024377F">
      <w:pPr>
        <w:pStyle w:val="a3"/>
        <w:ind w:leftChars="0" w:left="0"/>
      </w:pPr>
    </w:p>
    <w:p w:rsidR="007208B5" w:rsidRDefault="007208B5" w:rsidP="000F037F">
      <w:pPr>
        <w:ind w:firstLineChars="200" w:firstLine="420"/>
      </w:pPr>
      <w:r>
        <w:rPr>
          <w:rFonts w:hint="eastAsia"/>
        </w:rPr>
        <w:t>【令和9年1月以降（予定）】</w:t>
      </w:r>
    </w:p>
    <w:p w:rsidR="007208B5" w:rsidRDefault="007208B5" w:rsidP="000F037F">
      <w:pPr>
        <w:ind w:firstLineChars="200" w:firstLine="420"/>
      </w:pPr>
      <w:r w:rsidRPr="007208B5">
        <w:rPr>
          <w:rFonts w:hint="eastAsia"/>
        </w:rPr>
        <w:t>場所：加西市北条町横尾</w:t>
      </w:r>
      <w:r w:rsidRPr="007208B5">
        <w:t>1000</w:t>
      </w:r>
      <w:r>
        <w:t>番地　加西市役所</w:t>
      </w:r>
      <w:r>
        <w:rPr>
          <w:rFonts w:hint="eastAsia"/>
        </w:rPr>
        <w:t>第二付属棟</w:t>
      </w:r>
    </w:p>
    <w:p w:rsidR="00F4524B" w:rsidRDefault="007208B5" w:rsidP="000F037F">
      <w:pPr>
        <w:ind w:leftChars="200" w:left="630" w:hangingChars="100" w:hanging="210"/>
      </w:pPr>
      <w:r>
        <w:rPr>
          <w:rFonts w:hint="eastAsia"/>
        </w:rPr>
        <w:t>（</w:t>
      </w:r>
      <w:r w:rsidR="005D2401">
        <w:rPr>
          <w:rFonts w:hint="eastAsia"/>
        </w:rPr>
        <w:t>子育て支援課・健康課等こどもに関する部署を集約し、１か所で手続きや相談できるようにワンストップ窓口を開設します。</w:t>
      </w:r>
      <w:r>
        <w:rPr>
          <w:rFonts w:hint="eastAsia"/>
        </w:rPr>
        <w:t>）</w:t>
      </w:r>
    </w:p>
    <w:p w:rsidR="001F2A27" w:rsidRDefault="001F2A27" w:rsidP="0024377F">
      <w:pPr>
        <w:pStyle w:val="a3"/>
        <w:ind w:leftChars="0" w:left="0"/>
      </w:pPr>
    </w:p>
    <w:p w:rsidR="001F2A27" w:rsidRDefault="0024377F" w:rsidP="0024377F">
      <w:r>
        <w:rPr>
          <w:rFonts w:hint="eastAsia"/>
        </w:rPr>
        <w:t xml:space="preserve">３　</w:t>
      </w:r>
      <w:r w:rsidR="001F2A27">
        <w:rPr>
          <w:rFonts w:hint="eastAsia"/>
        </w:rPr>
        <w:t>施設概要</w:t>
      </w:r>
    </w:p>
    <w:p w:rsidR="001F2A27" w:rsidRDefault="001F2A27" w:rsidP="000F037F">
      <w:pPr>
        <w:pStyle w:val="a3"/>
        <w:ind w:leftChars="100" w:left="210" w:firstLineChars="100" w:firstLine="210"/>
      </w:pPr>
      <w:r w:rsidRPr="001F2A27">
        <w:rPr>
          <w:rFonts w:hint="eastAsia"/>
        </w:rPr>
        <w:t>親とこどもの健康づくりを担当する健康課と相談・支援を担当する子育て支援課が連携して、妊娠期から</w:t>
      </w:r>
      <w:r w:rsidRPr="001F2A27">
        <w:t>18歳のこどもや子育て世帯へ切れ目ない支援を行う機関</w:t>
      </w:r>
    </w:p>
    <w:p w:rsidR="00F4524B" w:rsidRPr="001F2A27" w:rsidRDefault="00F4524B" w:rsidP="0024377F">
      <w:pPr>
        <w:pStyle w:val="a3"/>
        <w:ind w:leftChars="0" w:left="0"/>
      </w:pPr>
    </w:p>
    <w:p w:rsidR="00F4524B" w:rsidRDefault="0024377F" w:rsidP="0024377F">
      <w:r>
        <w:rPr>
          <w:rFonts w:hint="eastAsia"/>
        </w:rPr>
        <w:t>４</w:t>
      </w:r>
      <w:r w:rsidR="000F037F">
        <w:rPr>
          <w:rFonts w:hint="eastAsia"/>
        </w:rPr>
        <w:t xml:space="preserve">　</w:t>
      </w:r>
      <w:r w:rsidR="00F4524B">
        <w:rPr>
          <w:rFonts w:hint="eastAsia"/>
        </w:rPr>
        <w:t>愛称の条件</w:t>
      </w:r>
    </w:p>
    <w:p w:rsidR="00F4524B" w:rsidRDefault="0024377F" w:rsidP="00E066F8">
      <w:pPr>
        <w:ind w:leftChars="100" w:left="210"/>
      </w:pPr>
      <w:r>
        <w:rPr>
          <w:rFonts w:hint="eastAsia"/>
        </w:rPr>
        <w:t>①</w:t>
      </w:r>
      <w:r w:rsidR="00E066F8">
        <w:rPr>
          <w:rFonts w:hint="eastAsia"/>
        </w:rPr>
        <w:t xml:space="preserve">　</w:t>
      </w:r>
      <w:r w:rsidR="007075BD">
        <w:rPr>
          <w:rFonts w:hint="eastAsia"/>
        </w:rPr>
        <w:t>誰もが</w:t>
      </w:r>
      <w:r w:rsidR="00F4524B">
        <w:rPr>
          <w:rFonts w:hint="eastAsia"/>
        </w:rPr>
        <w:t>呼びやすく、覚えやすい、親しまれる名称であること</w:t>
      </w:r>
    </w:p>
    <w:p w:rsidR="00F4524B" w:rsidRDefault="0024377F" w:rsidP="00E066F8">
      <w:pPr>
        <w:ind w:leftChars="100" w:left="210"/>
      </w:pPr>
      <w:r>
        <w:rPr>
          <w:rFonts w:hint="eastAsia"/>
        </w:rPr>
        <w:t>②</w:t>
      </w:r>
      <w:r w:rsidR="00E066F8">
        <w:rPr>
          <w:rFonts w:hint="eastAsia"/>
        </w:rPr>
        <w:t xml:space="preserve">　</w:t>
      </w:r>
      <w:r w:rsidR="00F4524B">
        <w:rPr>
          <w:rFonts w:hint="eastAsia"/>
        </w:rPr>
        <w:t>0歳から18歳までのこどもと子育て世帯をみんなで育むイメージを想像できること</w:t>
      </w:r>
    </w:p>
    <w:p w:rsidR="005F0D79" w:rsidRDefault="0024377F" w:rsidP="00E066F8">
      <w:pPr>
        <w:ind w:leftChars="100" w:left="210"/>
      </w:pPr>
      <w:r>
        <w:rPr>
          <w:rFonts w:hint="eastAsia"/>
        </w:rPr>
        <w:t>③</w:t>
      </w:r>
      <w:r w:rsidR="00E066F8">
        <w:rPr>
          <w:rFonts w:hint="eastAsia"/>
        </w:rPr>
        <w:t xml:space="preserve">　</w:t>
      </w:r>
      <w:r w:rsidR="005F0D79">
        <w:rPr>
          <w:rFonts w:hint="eastAsia"/>
        </w:rPr>
        <w:t>オリジナル作品であること</w:t>
      </w:r>
    </w:p>
    <w:p w:rsidR="00F4524B" w:rsidRDefault="00F4524B" w:rsidP="0024377F"/>
    <w:p w:rsidR="00F4524B" w:rsidRDefault="0024377F" w:rsidP="0024377F">
      <w:r>
        <w:rPr>
          <w:rFonts w:hint="eastAsia"/>
        </w:rPr>
        <w:t>５</w:t>
      </w:r>
      <w:r w:rsidR="000F037F">
        <w:rPr>
          <w:rFonts w:hint="eastAsia"/>
        </w:rPr>
        <w:t xml:space="preserve">　</w:t>
      </w:r>
      <w:r w:rsidR="00F4524B">
        <w:rPr>
          <w:rFonts w:hint="eastAsia"/>
        </w:rPr>
        <w:t>応募できる人</w:t>
      </w:r>
    </w:p>
    <w:p w:rsidR="00F4524B" w:rsidRDefault="00F4524B" w:rsidP="000F037F">
      <w:pPr>
        <w:pStyle w:val="a3"/>
        <w:ind w:leftChars="0" w:left="0" w:firstLineChars="200" w:firstLine="420"/>
      </w:pPr>
      <w:r>
        <w:rPr>
          <w:rFonts w:hint="eastAsia"/>
        </w:rPr>
        <w:t>市民、もしくは市内で勤務・在学している人</w:t>
      </w:r>
    </w:p>
    <w:p w:rsidR="00F4524B" w:rsidRDefault="00F4524B" w:rsidP="0024377F">
      <w:pPr>
        <w:pStyle w:val="a3"/>
        <w:ind w:leftChars="0" w:left="0"/>
      </w:pPr>
    </w:p>
    <w:p w:rsidR="00F4524B" w:rsidRDefault="0024377F" w:rsidP="0024377F">
      <w:pPr>
        <w:pStyle w:val="a3"/>
        <w:ind w:leftChars="0" w:left="0"/>
      </w:pPr>
      <w:r>
        <w:rPr>
          <w:rFonts w:hint="eastAsia"/>
        </w:rPr>
        <w:t>６</w:t>
      </w:r>
      <w:r w:rsidR="000F037F">
        <w:rPr>
          <w:rFonts w:hint="eastAsia"/>
        </w:rPr>
        <w:t xml:space="preserve">　</w:t>
      </w:r>
      <w:r w:rsidR="00F4524B">
        <w:rPr>
          <w:rFonts w:hint="eastAsia"/>
        </w:rPr>
        <w:t>応募期間</w:t>
      </w:r>
    </w:p>
    <w:p w:rsidR="00F4524B" w:rsidRDefault="00F4524B" w:rsidP="000F037F">
      <w:pPr>
        <w:pStyle w:val="a3"/>
        <w:ind w:leftChars="0" w:left="0" w:firstLineChars="200" w:firstLine="420"/>
      </w:pPr>
      <w:r>
        <w:rPr>
          <w:rFonts w:hint="eastAsia"/>
        </w:rPr>
        <w:t>令和7年2月10日（月）～3月14日（金）</w:t>
      </w:r>
    </w:p>
    <w:p w:rsidR="000F037F" w:rsidRDefault="000F037F" w:rsidP="0024377F">
      <w:pPr>
        <w:pStyle w:val="a3"/>
        <w:ind w:leftChars="0" w:left="0"/>
      </w:pPr>
    </w:p>
    <w:p w:rsidR="00F4524B" w:rsidRDefault="001F2A27" w:rsidP="0024377F">
      <w:pPr>
        <w:pStyle w:val="a3"/>
        <w:ind w:leftChars="0" w:left="0"/>
      </w:pPr>
      <w:r>
        <w:rPr>
          <w:noProof/>
        </w:rPr>
        <w:lastRenderedPageBreak/>
        <w:drawing>
          <wp:anchor distT="0" distB="0" distL="114300" distR="114300" simplePos="0" relativeHeight="251658240" behindDoc="0" locked="0" layoutInCell="1" allowOverlap="1">
            <wp:simplePos x="0" y="0"/>
            <wp:positionH relativeFrom="margin">
              <wp:posOffset>4463415</wp:posOffset>
            </wp:positionH>
            <wp:positionV relativeFrom="paragraph">
              <wp:posOffset>6351</wp:posOffset>
            </wp:positionV>
            <wp:extent cx="781050" cy="781050"/>
            <wp:effectExtent l="0" t="0" r="0" b="0"/>
            <wp:wrapNone/>
            <wp:docPr id="2" name="図 2" descr="C:\Users\k01697\AppData\Local\Microsoft\Windows\INetCache\Content.MSO\DAD64D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01697\AppData\Local\Microsoft\Windows\INetCache\Content.MSO\DAD64D6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77F">
        <w:rPr>
          <w:rFonts w:hint="eastAsia"/>
        </w:rPr>
        <w:t>７</w:t>
      </w:r>
      <w:r w:rsidR="000F037F">
        <w:rPr>
          <w:rFonts w:hint="eastAsia"/>
        </w:rPr>
        <w:t xml:space="preserve">　</w:t>
      </w:r>
      <w:r w:rsidR="00F4524B">
        <w:rPr>
          <w:rFonts w:hint="eastAsia"/>
        </w:rPr>
        <w:t>応募方法</w:t>
      </w:r>
    </w:p>
    <w:p w:rsidR="005F0D79" w:rsidRDefault="005916B4" w:rsidP="000F037F">
      <w:pPr>
        <w:pStyle w:val="a3"/>
        <w:ind w:leftChars="0" w:left="0" w:firstLineChars="200" w:firstLine="420"/>
      </w:pPr>
      <w:r>
        <w:rPr>
          <w:rFonts w:hint="eastAsia"/>
        </w:rPr>
        <w:t>２月広報、HPに掲載する</w:t>
      </w:r>
      <w:r w:rsidR="00A30340">
        <w:rPr>
          <w:rFonts w:hint="eastAsia"/>
        </w:rPr>
        <w:t>QRコードからお申し込みください。</w:t>
      </w:r>
    </w:p>
    <w:p w:rsidR="00BC53D8" w:rsidRDefault="00BC53D8" w:rsidP="000F037F">
      <w:pPr>
        <w:pStyle w:val="a3"/>
        <w:ind w:leftChars="0" w:left="0" w:firstLineChars="200" w:firstLine="420"/>
      </w:pPr>
      <w:r>
        <w:rPr>
          <w:rFonts w:hint="eastAsia"/>
        </w:rPr>
        <w:t>１人当たりの応募は１点</w:t>
      </w:r>
      <w:r w:rsidRPr="00BC53D8">
        <w:rPr>
          <w:rFonts w:hint="eastAsia"/>
        </w:rPr>
        <w:t>とします。</w:t>
      </w:r>
    </w:p>
    <w:p w:rsidR="005F0D79" w:rsidRDefault="005F0D79" w:rsidP="0024377F">
      <w:pPr>
        <w:pStyle w:val="a3"/>
        <w:ind w:leftChars="0" w:left="0"/>
      </w:pPr>
    </w:p>
    <w:p w:rsidR="001F2A27" w:rsidRDefault="0024377F" w:rsidP="0024377F">
      <w:pPr>
        <w:pStyle w:val="a3"/>
        <w:ind w:leftChars="0" w:left="0"/>
      </w:pPr>
      <w:r>
        <w:rPr>
          <w:rFonts w:hint="eastAsia"/>
        </w:rPr>
        <w:t>８</w:t>
      </w:r>
      <w:r w:rsidR="000F037F">
        <w:rPr>
          <w:rFonts w:hint="eastAsia"/>
        </w:rPr>
        <w:t xml:space="preserve">　</w:t>
      </w:r>
      <w:r w:rsidR="005F0D79">
        <w:rPr>
          <w:rFonts w:hint="eastAsia"/>
        </w:rPr>
        <w:t>選考方法</w:t>
      </w:r>
    </w:p>
    <w:p w:rsidR="005F0D79" w:rsidRDefault="000F037F" w:rsidP="00E066F8">
      <w:pPr>
        <w:ind w:leftChars="100" w:left="420" w:hangingChars="100" w:hanging="210"/>
      </w:pPr>
      <w:r>
        <w:rPr>
          <w:rFonts w:hint="eastAsia"/>
        </w:rPr>
        <w:t>・</w:t>
      </w:r>
      <w:r w:rsidR="001F2A27">
        <w:rPr>
          <w:rFonts w:hint="eastAsia"/>
        </w:rPr>
        <w:t>加西市こどもサポートセンター愛称検討委員会において審査し、市において決定します。</w:t>
      </w:r>
      <w:r w:rsidR="00EA1969">
        <w:rPr>
          <w:rFonts w:hint="eastAsia"/>
        </w:rPr>
        <w:t>なお、採用作品が第三者の権利に抵触する恐れがある</w:t>
      </w:r>
      <w:r w:rsidR="005F0D79">
        <w:rPr>
          <w:rFonts w:hint="eastAsia"/>
        </w:rPr>
        <w:t>場合は、他の優秀作品から選考します。</w:t>
      </w:r>
    </w:p>
    <w:p w:rsidR="005F0D79" w:rsidRDefault="000F037F" w:rsidP="00E066F8">
      <w:pPr>
        <w:ind w:leftChars="100" w:left="420" w:hangingChars="100" w:hanging="210"/>
      </w:pPr>
      <w:r>
        <w:rPr>
          <w:rFonts w:hint="eastAsia"/>
        </w:rPr>
        <w:t>・</w:t>
      </w:r>
      <w:r w:rsidR="005F0D79">
        <w:t>応募作品（名称）の中に、複数の応募者から同一名称の応募があった場合は、愛称の理由など</w:t>
      </w:r>
      <w:r w:rsidR="005F0D79">
        <w:rPr>
          <w:rFonts w:hint="eastAsia"/>
        </w:rPr>
        <w:t>を考慮し、いずれか１人の作品を選考します。</w:t>
      </w:r>
    </w:p>
    <w:p w:rsidR="005F0D79" w:rsidRDefault="000F037F" w:rsidP="00E066F8">
      <w:pPr>
        <w:ind w:leftChars="100" w:left="420" w:hangingChars="100" w:hanging="210"/>
      </w:pPr>
      <w:r>
        <w:rPr>
          <w:rFonts w:hint="eastAsia"/>
        </w:rPr>
        <w:t>・</w:t>
      </w:r>
      <w:r w:rsidR="005F0D79">
        <w:t>審査の内容、結果に関する問い合わせ</w:t>
      </w:r>
      <w:r w:rsidR="00BC53D8">
        <w:rPr>
          <w:rFonts w:hint="eastAsia"/>
        </w:rPr>
        <w:t>に</w:t>
      </w:r>
      <w:r w:rsidR="00BC53D8">
        <w:t>は</w:t>
      </w:r>
      <w:r w:rsidR="005F0D79">
        <w:t>対応しません。</w:t>
      </w:r>
    </w:p>
    <w:p w:rsidR="005916B4" w:rsidRPr="000F037F" w:rsidRDefault="005916B4" w:rsidP="0024377F"/>
    <w:p w:rsidR="00B14861" w:rsidRDefault="0024377F" w:rsidP="0024377F">
      <w:pPr>
        <w:pStyle w:val="a3"/>
        <w:ind w:leftChars="0" w:left="0"/>
      </w:pPr>
      <w:r>
        <w:rPr>
          <w:rFonts w:hint="eastAsia"/>
        </w:rPr>
        <w:t>９</w:t>
      </w:r>
      <w:r w:rsidR="000F037F">
        <w:rPr>
          <w:rFonts w:hint="eastAsia"/>
        </w:rPr>
        <w:t xml:space="preserve">　</w:t>
      </w:r>
      <w:r w:rsidR="005916B4">
        <w:rPr>
          <w:rFonts w:hint="eastAsia"/>
        </w:rPr>
        <w:t>賞品</w:t>
      </w:r>
    </w:p>
    <w:p w:rsidR="005916B4" w:rsidRDefault="005916B4" w:rsidP="000F037F">
      <w:pPr>
        <w:pStyle w:val="a3"/>
        <w:ind w:leftChars="0" w:left="0" w:firstLineChars="200" w:firstLine="420"/>
      </w:pPr>
      <w:r>
        <w:rPr>
          <w:rFonts w:hint="eastAsia"/>
        </w:rPr>
        <w:t>採用された方には、ねっぴーpay5000ポイント</w:t>
      </w:r>
      <w:r w:rsidR="001F2A27">
        <w:rPr>
          <w:rFonts w:hint="eastAsia"/>
        </w:rPr>
        <w:t>を</w:t>
      </w:r>
      <w:r>
        <w:rPr>
          <w:rFonts w:hint="eastAsia"/>
        </w:rPr>
        <w:t>プレゼント</w:t>
      </w:r>
      <w:r w:rsidR="001F2A27">
        <w:rPr>
          <w:rFonts w:hint="eastAsia"/>
        </w:rPr>
        <w:t>します。</w:t>
      </w:r>
    </w:p>
    <w:p w:rsidR="005916B4" w:rsidRDefault="005916B4" w:rsidP="0024377F">
      <w:pPr>
        <w:pStyle w:val="a3"/>
        <w:ind w:leftChars="0" w:left="0"/>
      </w:pPr>
    </w:p>
    <w:p w:rsidR="00B14861" w:rsidRDefault="000F037F" w:rsidP="0024377F">
      <w:pPr>
        <w:pStyle w:val="a3"/>
        <w:ind w:leftChars="0" w:left="0"/>
      </w:pPr>
      <w:r>
        <w:rPr>
          <w:rFonts w:hint="eastAsia"/>
        </w:rPr>
        <w:t xml:space="preserve">10　</w:t>
      </w:r>
      <w:r w:rsidR="00B14861">
        <w:rPr>
          <w:rFonts w:hint="eastAsia"/>
        </w:rPr>
        <w:t>結果公表</w:t>
      </w:r>
    </w:p>
    <w:p w:rsidR="00B14861" w:rsidRDefault="00B14861" w:rsidP="000F037F">
      <w:pPr>
        <w:ind w:leftChars="100" w:left="210" w:firstLineChars="100" w:firstLine="210"/>
      </w:pPr>
      <w:r>
        <w:rPr>
          <w:rFonts w:hint="eastAsia"/>
        </w:rPr>
        <w:t>審査結果については、令和７年６月頃を目途に、市のホームペ</w:t>
      </w:r>
      <w:r w:rsidR="00BC53D8">
        <w:rPr>
          <w:rFonts w:hint="eastAsia"/>
        </w:rPr>
        <w:t>ージ及び広報により公表する。採用者には個別に連絡いたします。</w:t>
      </w:r>
    </w:p>
    <w:p w:rsidR="00B14861" w:rsidRDefault="00B14861" w:rsidP="0024377F"/>
    <w:p w:rsidR="00B14861" w:rsidRDefault="000F037F" w:rsidP="0024377F">
      <w:pPr>
        <w:pStyle w:val="a3"/>
        <w:ind w:leftChars="0" w:left="0"/>
      </w:pPr>
      <w:r>
        <w:rPr>
          <w:rFonts w:hint="eastAsia"/>
        </w:rPr>
        <w:t xml:space="preserve">11　</w:t>
      </w:r>
      <w:r w:rsidR="00B14861">
        <w:t xml:space="preserve">個人情報の取扱い </w:t>
      </w:r>
    </w:p>
    <w:p w:rsidR="00B14861" w:rsidRDefault="000F037F" w:rsidP="000D6903">
      <w:pPr>
        <w:pStyle w:val="a3"/>
        <w:ind w:leftChars="100" w:left="420" w:hangingChars="100" w:hanging="210"/>
        <w:jc w:val="left"/>
      </w:pPr>
      <w:r>
        <w:rPr>
          <w:rFonts w:hint="eastAsia"/>
        </w:rPr>
        <w:t>・</w:t>
      </w:r>
      <w:r w:rsidR="00B14861">
        <w:t>施設愛称の募集に当たり、取得した応募者の個人情報は適切に管理し、愛称募集の目的以外では 使用しません。</w:t>
      </w:r>
    </w:p>
    <w:p w:rsidR="00B14861" w:rsidRDefault="007075BD" w:rsidP="000D6903">
      <w:pPr>
        <w:pStyle w:val="a3"/>
        <w:ind w:leftChars="100" w:left="420" w:hangingChars="100" w:hanging="210"/>
        <w:jc w:val="left"/>
      </w:pPr>
      <w:r>
        <w:rPr>
          <w:rFonts w:hint="eastAsia"/>
        </w:rPr>
        <w:t>・</w:t>
      </w:r>
      <w:r w:rsidR="00BC53D8" w:rsidRPr="00BC53D8">
        <w:rPr>
          <w:rFonts w:hint="eastAsia"/>
        </w:rPr>
        <w:t>採用者については、氏名等を市広報及びホームページ等で発表する場合があります。</w:t>
      </w:r>
    </w:p>
    <w:p w:rsidR="00BC53D8" w:rsidRDefault="00BC53D8" w:rsidP="0024377F">
      <w:pPr>
        <w:pStyle w:val="a3"/>
        <w:ind w:leftChars="0" w:left="0"/>
      </w:pPr>
    </w:p>
    <w:p w:rsidR="00B14861" w:rsidRDefault="000F037F" w:rsidP="0024377F">
      <w:pPr>
        <w:pStyle w:val="a3"/>
        <w:ind w:leftChars="0" w:left="0"/>
      </w:pPr>
      <w:r>
        <w:rPr>
          <w:rFonts w:hint="eastAsia"/>
        </w:rPr>
        <w:t xml:space="preserve">12　</w:t>
      </w:r>
      <w:r w:rsidR="00B14861">
        <w:t xml:space="preserve">応募に当たっての留意事項 </w:t>
      </w:r>
    </w:p>
    <w:p w:rsidR="00C73A02" w:rsidRDefault="00E066F8" w:rsidP="000D6903">
      <w:pPr>
        <w:ind w:leftChars="100" w:left="440" w:hangingChars="100" w:hanging="230"/>
        <w:jc w:val="left"/>
      </w:pPr>
      <w:r w:rsidRPr="000D6903">
        <w:rPr>
          <w:rFonts w:hint="eastAsia"/>
          <w:spacing w:val="10"/>
        </w:rPr>
        <w:t>・</w:t>
      </w:r>
      <w:r w:rsidR="00B14861">
        <w:t>応募作品は、応募者自身が制作したもので、他の施設名称等として使用されていないものであり、かつ、他の著作物等からの流用や模倣を行っていないものに限ります。</w:t>
      </w:r>
    </w:p>
    <w:p w:rsidR="007075BD" w:rsidRDefault="007075BD" w:rsidP="00E066F8">
      <w:pPr>
        <w:ind w:leftChars="100" w:left="420" w:hangingChars="100" w:hanging="210"/>
        <w:jc w:val="left"/>
      </w:pPr>
      <w:r>
        <w:rPr>
          <w:rFonts w:hint="eastAsia"/>
        </w:rPr>
        <w:t>・</w:t>
      </w:r>
      <w:r w:rsidR="00B14861">
        <w:t>施設の愛称として採用された作品の一切の権利（著作権を含む）は、全て無償で</w:t>
      </w:r>
      <w:r w:rsidR="00B14861">
        <w:rPr>
          <w:rFonts w:hint="eastAsia"/>
        </w:rPr>
        <w:t>加西</w:t>
      </w:r>
      <w:r w:rsidR="00B14861">
        <w:t>市に譲渡するものとします。</w:t>
      </w:r>
    </w:p>
    <w:p w:rsidR="005D2401" w:rsidRDefault="007075BD" w:rsidP="00E066F8">
      <w:pPr>
        <w:ind w:leftChars="100" w:left="420" w:hangingChars="100" w:hanging="210"/>
        <w:jc w:val="left"/>
      </w:pPr>
      <w:r>
        <w:rPr>
          <w:rFonts w:hint="eastAsia"/>
        </w:rPr>
        <w:t>・</w:t>
      </w:r>
      <w:r w:rsidR="00BC53D8">
        <w:rPr>
          <w:rFonts w:hint="eastAsia"/>
        </w:rPr>
        <w:t>応募者は、採用作品について加西市に対し、著作者人格権に基づく権利行使及び商標出願は行わないこととします。</w:t>
      </w:r>
    </w:p>
    <w:p w:rsidR="001F2A27" w:rsidRDefault="001F2A27" w:rsidP="0024377F"/>
    <w:p w:rsidR="001F2A27" w:rsidRDefault="000F037F" w:rsidP="0024377F">
      <w:pPr>
        <w:pStyle w:val="a3"/>
        <w:ind w:leftChars="0" w:left="0"/>
      </w:pPr>
      <w:r>
        <w:rPr>
          <w:rFonts w:hint="eastAsia"/>
        </w:rPr>
        <w:t xml:space="preserve">13　</w:t>
      </w:r>
      <w:r w:rsidR="001F2A27">
        <w:t xml:space="preserve">問い合わせ先 </w:t>
      </w:r>
    </w:p>
    <w:p w:rsidR="001F2A27" w:rsidRDefault="00EA1969" w:rsidP="000F037F">
      <w:pPr>
        <w:ind w:firstLineChars="200" w:firstLine="420"/>
      </w:pPr>
      <w:r>
        <w:rPr>
          <w:rFonts w:hint="eastAsia"/>
        </w:rPr>
        <w:t>加西市福祉部子育て支援課</w:t>
      </w:r>
    </w:p>
    <w:p w:rsidR="001F2A27" w:rsidRDefault="00EA1969" w:rsidP="000F037F">
      <w:pPr>
        <w:ind w:firstLineChars="200" w:firstLine="420"/>
      </w:pPr>
      <w:r>
        <w:rPr>
          <w:rFonts w:hint="eastAsia"/>
        </w:rPr>
        <w:t>〒675-2311加西市北条町横尾1000番地</w:t>
      </w:r>
    </w:p>
    <w:p w:rsidR="001F2A27" w:rsidRPr="00B14861" w:rsidRDefault="001F2A27" w:rsidP="000F037F">
      <w:pPr>
        <w:pStyle w:val="a3"/>
        <w:ind w:leftChars="0" w:left="0" w:firstLineChars="200" w:firstLine="420"/>
      </w:pPr>
      <w:r>
        <w:t>TEL：</w:t>
      </w:r>
      <w:r w:rsidR="00EA1969">
        <w:t>079</w:t>
      </w:r>
      <w:r w:rsidR="00EA1969">
        <w:rPr>
          <w:rFonts w:hint="eastAsia"/>
        </w:rPr>
        <w:t>0-42-8709</w:t>
      </w:r>
      <w:r w:rsidR="003A57A0">
        <w:rPr>
          <w:rFonts w:hint="eastAsia"/>
        </w:rPr>
        <w:t xml:space="preserve">　</w:t>
      </w:r>
      <w:r>
        <w:t>E-mail：</w:t>
      </w:r>
      <w:r w:rsidR="008A3BAF">
        <w:rPr>
          <w:rFonts w:hint="eastAsia"/>
        </w:rPr>
        <w:t>k</w:t>
      </w:r>
      <w:r w:rsidR="008A3BAF">
        <w:t>ateijidou</w:t>
      </w:r>
      <w:bookmarkStart w:id="0" w:name="_GoBack"/>
      <w:bookmarkEnd w:id="0"/>
      <w:r w:rsidR="00EA1969">
        <w:t>@city.kasai.lg.jp</w:t>
      </w:r>
    </w:p>
    <w:sectPr w:rsidR="001F2A27" w:rsidRPr="00B148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E6" w:rsidRDefault="00B524E6" w:rsidP="001F2A27">
      <w:r>
        <w:separator/>
      </w:r>
    </w:p>
  </w:endnote>
  <w:endnote w:type="continuationSeparator" w:id="0">
    <w:p w:rsidR="00B524E6" w:rsidRDefault="00B524E6" w:rsidP="001F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E6" w:rsidRDefault="00B524E6" w:rsidP="001F2A27">
      <w:r>
        <w:separator/>
      </w:r>
    </w:p>
  </w:footnote>
  <w:footnote w:type="continuationSeparator" w:id="0">
    <w:p w:rsidR="00B524E6" w:rsidRDefault="00B524E6" w:rsidP="001F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F08"/>
    <w:multiLevelType w:val="hybridMultilevel"/>
    <w:tmpl w:val="A0C88A88"/>
    <w:lvl w:ilvl="0" w:tplc="F7BA62E6">
      <w:start w:val="1"/>
      <w:numFmt w:val="decimal"/>
      <w:lvlText w:val="%1."/>
      <w:lvlJc w:val="left"/>
      <w:pPr>
        <w:ind w:left="200" w:hanging="200"/>
      </w:pPr>
      <w:rPr>
        <w:rFonts w:hint="default"/>
      </w:rPr>
    </w:lvl>
    <w:lvl w:ilvl="1" w:tplc="E57C5120">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AE616C"/>
    <w:multiLevelType w:val="hybridMultilevel"/>
    <w:tmpl w:val="773EF284"/>
    <w:lvl w:ilvl="0" w:tplc="3D160588">
      <w:start w:val="1"/>
      <w:numFmt w:val="decimal"/>
      <w:lvlText w:val="%1."/>
      <w:lvlJc w:val="left"/>
      <w:pPr>
        <w:ind w:left="360" w:hanging="360"/>
      </w:pPr>
      <w:rPr>
        <w:rFonts w:hint="default"/>
      </w:rPr>
    </w:lvl>
    <w:lvl w:ilvl="1" w:tplc="34CCF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lvlOverride w:ilvl="0">
      <w:lvl w:ilvl="0" w:tplc="F7BA62E6">
        <w:start w:val="1"/>
        <w:numFmt w:val="decimal"/>
        <w:lvlText w:val="%1."/>
        <w:lvlJc w:val="left"/>
        <w:pPr>
          <w:ind w:left="0" w:firstLine="0"/>
        </w:pPr>
        <w:rPr>
          <w:rFonts w:hint="default"/>
        </w:rPr>
      </w:lvl>
    </w:lvlOverride>
    <w:lvlOverride w:ilvl="1">
      <w:lvl w:ilvl="1" w:tplc="E57C512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
    <w:abstractNumId w:val="0"/>
    <w:lvlOverride w:ilvl="0">
      <w:lvl w:ilvl="0" w:tplc="F7BA62E6">
        <w:start w:val="1"/>
        <w:numFmt w:val="decimal"/>
        <w:lvlText w:val="%1."/>
        <w:lvlJc w:val="left"/>
        <w:pPr>
          <w:ind w:left="200" w:hanging="200"/>
        </w:pPr>
        <w:rPr>
          <w:rFonts w:hint="default"/>
        </w:rPr>
      </w:lvl>
    </w:lvlOverride>
    <w:lvlOverride w:ilvl="1">
      <w:lvl w:ilvl="1" w:tplc="E57C512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A6"/>
    <w:rsid w:val="000D6903"/>
    <w:rsid w:val="000F037F"/>
    <w:rsid w:val="001A145C"/>
    <w:rsid w:val="001D0206"/>
    <w:rsid w:val="001F2A27"/>
    <w:rsid w:val="0024377F"/>
    <w:rsid w:val="002E1A33"/>
    <w:rsid w:val="003A57A0"/>
    <w:rsid w:val="004B51D4"/>
    <w:rsid w:val="00551B25"/>
    <w:rsid w:val="005916B4"/>
    <w:rsid w:val="005D2401"/>
    <w:rsid w:val="005F0D79"/>
    <w:rsid w:val="0064496D"/>
    <w:rsid w:val="007075BD"/>
    <w:rsid w:val="007208B5"/>
    <w:rsid w:val="00734C48"/>
    <w:rsid w:val="008554A1"/>
    <w:rsid w:val="0089037D"/>
    <w:rsid w:val="008A3BAF"/>
    <w:rsid w:val="00A30340"/>
    <w:rsid w:val="00B14861"/>
    <w:rsid w:val="00B524E6"/>
    <w:rsid w:val="00B9227E"/>
    <w:rsid w:val="00BC53D8"/>
    <w:rsid w:val="00C73A02"/>
    <w:rsid w:val="00E066F8"/>
    <w:rsid w:val="00E46565"/>
    <w:rsid w:val="00E867E4"/>
    <w:rsid w:val="00EA1969"/>
    <w:rsid w:val="00F016A6"/>
    <w:rsid w:val="00F4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8D2A2"/>
  <w15:chartTrackingRefBased/>
  <w15:docId w15:val="{855C8CA1-D402-4325-9ABC-C03E2AF2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B25"/>
    <w:pPr>
      <w:ind w:leftChars="400" w:left="840"/>
    </w:pPr>
  </w:style>
  <w:style w:type="table" w:styleId="a4">
    <w:name w:val="Table Grid"/>
    <w:basedOn w:val="a1"/>
    <w:uiPriority w:val="39"/>
    <w:rsid w:val="0073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F0D79"/>
    <w:rPr>
      <w:color w:val="0563C1" w:themeColor="hyperlink"/>
      <w:u w:val="single"/>
    </w:rPr>
  </w:style>
  <w:style w:type="paragraph" w:styleId="a6">
    <w:name w:val="header"/>
    <w:basedOn w:val="a"/>
    <w:link w:val="a7"/>
    <w:uiPriority w:val="99"/>
    <w:unhideWhenUsed/>
    <w:rsid w:val="001F2A27"/>
    <w:pPr>
      <w:tabs>
        <w:tab w:val="center" w:pos="4252"/>
        <w:tab w:val="right" w:pos="8504"/>
      </w:tabs>
      <w:snapToGrid w:val="0"/>
    </w:pPr>
  </w:style>
  <w:style w:type="character" w:customStyle="1" w:styleId="a7">
    <w:name w:val="ヘッダー (文字)"/>
    <w:basedOn w:val="a0"/>
    <w:link w:val="a6"/>
    <w:uiPriority w:val="99"/>
    <w:rsid w:val="001F2A27"/>
  </w:style>
  <w:style w:type="paragraph" w:styleId="a8">
    <w:name w:val="footer"/>
    <w:basedOn w:val="a"/>
    <w:link w:val="a9"/>
    <w:uiPriority w:val="99"/>
    <w:unhideWhenUsed/>
    <w:rsid w:val="001F2A27"/>
    <w:pPr>
      <w:tabs>
        <w:tab w:val="center" w:pos="4252"/>
        <w:tab w:val="right" w:pos="8504"/>
      </w:tabs>
      <w:snapToGrid w:val="0"/>
    </w:pPr>
  </w:style>
  <w:style w:type="character" w:customStyle="1" w:styleId="a9">
    <w:name w:val="フッター (文字)"/>
    <w:basedOn w:val="a0"/>
    <w:link w:val="a8"/>
    <w:uiPriority w:val="99"/>
    <w:rsid w:val="001F2A27"/>
  </w:style>
  <w:style w:type="paragraph" w:styleId="aa">
    <w:name w:val="Balloon Text"/>
    <w:basedOn w:val="a"/>
    <w:link w:val="ab"/>
    <w:uiPriority w:val="99"/>
    <w:semiHidden/>
    <w:unhideWhenUsed/>
    <w:rsid w:val="000F0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0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亜希子</dc:creator>
  <cp:keywords/>
  <dc:description/>
  <cp:lastModifiedBy>逸見 幸司</cp:lastModifiedBy>
  <cp:revision>17</cp:revision>
  <cp:lastPrinted>2025-02-03T10:07:00Z</cp:lastPrinted>
  <dcterms:created xsi:type="dcterms:W3CDTF">2024-12-19T04:58:00Z</dcterms:created>
  <dcterms:modified xsi:type="dcterms:W3CDTF">2025-02-04T00:58:00Z</dcterms:modified>
</cp:coreProperties>
</file>