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5" w:rsidRPr="00476335" w:rsidRDefault="00105BF5" w:rsidP="00105BF5">
      <w:bookmarkStart w:id="0" w:name="_GoBack"/>
      <w:bookmarkEnd w:id="0"/>
    </w:p>
    <w:p w:rsidR="00105BF5" w:rsidRPr="00476335" w:rsidRDefault="00105BF5" w:rsidP="00105BF5">
      <w:pPr>
        <w:pStyle w:val="Default"/>
        <w:jc w:val="right"/>
        <w:rPr>
          <w:color w:val="auto"/>
          <w:sz w:val="22"/>
          <w:szCs w:val="22"/>
        </w:rPr>
      </w:pPr>
      <w:r w:rsidRPr="00476335">
        <w:rPr>
          <w:color w:val="auto"/>
          <w:sz w:val="22"/>
          <w:szCs w:val="22"/>
        </w:rPr>
        <w:t>(</w:t>
      </w:r>
      <w:r w:rsidRPr="00476335">
        <w:rPr>
          <w:rFonts w:hint="eastAsia"/>
          <w:color w:val="auto"/>
          <w:sz w:val="22"/>
          <w:szCs w:val="22"/>
        </w:rPr>
        <w:t>共同住宅</w:t>
      </w:r>
      <w:r w:rsidR="0008553E" w:rsidRPr="00476335">
        <w:rPr>
          <w:rFonts w:hint="eastAsia"/>
          <w:color w:val="auto"/>
          <w:sz w:val="22"/>
          <w:szCs w:val="22"/>
        </w:rPr>
        <w:t>又は長屋住宅</w:t>
      </w:r>
      <w:r w:rsidRPr="00476335">
        <w:rPr>
          <w:rFonts w:hint="eastAsia"/>
          <w:color w:val="auto"/>
          <w:sz w:val="22"/>
          <w:szCs w:val="22"/>
        </w:rPr>
        <w:t>用</w:t>
      </w:r>
      <w:r w:rsidRPr="00476335">
        <w:rPr>
          <w:color w:val="auto"/>
          <w:sz w:val="22"/>
          <w:szCs w:val="22"/>
        </w:rPr>
        <w:t xml:space="preserve">) </w:t>
      </w:r>
    </w:p>
    <w:p w:rsidR="00105BF5" w:rsidRPr="00476335" w:rsidRDefault="00105BF5" w:rsidP="00105BF5">
      <w:pPr>
        <w:pStyle w:val="Default"/>
        <w:ind w:right="44"/>
        <w:jc w:val="right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 xml:space="preserve">　　年　</w:t>
      </w:r>
      <w:r w:rsidRPr="00476335">
        <w:rPr>
          <w:color w:val="auto"/>
          <w:sz w:val="22"/>
          <w:szCs w:val="22"/>
        </w:rPr>
        <w:t xml:space="preserve"> </w:t>
      </w:r>
      <w:r w:rsidRPr="00476335">
        <w:rPr>
          <w:rFonts w:hint="eastAsia"/>
          <w:color w:val="auto"/>
          <w:sz w:val="22"/>
          <w:szCs w:val="22"/>
        </w:rPr>
        <w:t xml:space="preserve">月　</w:t>
      </w:r>
      <w:r w:rsidRPr="00476335">
        <w:rPr>
          <w:color w:val="auto"/>
          <w:sz w:val="22"/>
          <w:szCs w:val="22"/>
        </w:rPr>
        <w:t xml:space="preserve"> </w:t>
      </w:r>
      <w:r w:rsidRPr="00476335">
        <w:rPr>
          <w:rFonts w:hint="eastAsia"/>
          <w:color w:val="auto"/>
          <w:sz w:val="22"/>
          <w:szCs w:val="22"/>
        </w:rPr>
        <w:t>日</w:t>
      </w:r>
    </w:p>
    <w:p w:rsidR="00105BF5" w:rsidRPr="00476335" w:rsidRDefault="00105BF5" w:rsidP="00105BF5">
      <w:pPr>
        <w:pStyle w:val="Default"/>
        <w:jc w:val="both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>（提出先）</w:t>
      </w:r>
      <w:r w:rsidRPr="00476335">
        <w:rPr>
          <w:color w:val="auto"/>
          <w:sz w:val="22"/>
          <w:szCs w:val="22"/>
        </w:rPr>
        <w:t xml:space="preserve"> </w:t>
      </w:r>
    </w:p>
    <w:p w:rsidR="00105BF5" w:rsidRPr="00476335" w:rsidRDefault="00105BF5" w:rsidP="00105BF5">
      <w:pPr>
        <w:pStyle w:val="Default"/>
        <w:jc w:val="both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>加西市長</w:t>
      </w:r>
      <w:r w:rsidR="00B2269C" w:rsidRPr="00476335">
        <w:rPr>
          <w:rFonts w:hint="eastAsia"/>
          <w:color w:val="auto"/>
          <w:sz w:val="22"/>
          <w:szCs w:val="22"/>
        </w:rPr>
        <w:t xml:space="preserve">　</w:t>
      </w:r>
    </w:p>
    <w:p w:rsidR="00105BF5" w:rsidRPr="00476335" w:rsidRDefault="00105BF5" w:rsidP="00E403E8">
      <w:pPr>
        <w:pStyle w:val="Default"/>
        <w:ind w:firstLineChars="1900" w:firstLine="4020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>（事業者）住</w:t>
      </w:r>
      <w:r w:rsidRPr="00476335">
        <w:rPr>
          <w:color w:val="auto"/>
          <w:sz w:val="22"/>
          <w:szCs w:val="22"/>
        </w:rPr>
        <w:t xml:space="preserve"> </w:t>
      </w:r>
      <w:r w:rsidRPr="00476335">
        <w:rPr>
          <w:rFonts w:hint="eastAsia"/>
          <w:color w:val="auto"/>
          <w:sz w:val="22"/>
          <w:szCs w:val="22"/>
        </w:rPr>
        <w:t>所</w:t>
      </w:r>
      <w:r w:rsidRPr="00476335">
        <w:rPr>
          <w:color w:val="auto"/>
          <w:sz w:val="22"/>
          <w:szCs w:val="22"/>
        </w:rPr>
        <w:t xml:space="preserve"> </w:t>
      </w:r>
    </w:p>
    <w:p w:rsidR="00105BF5" w:rsidRPr="00476335" w:rsidRDefault="00105BF5" w:rsidP="00E403E8">
      <w:pPr>
        <w:pStyle w:val="Default"/>
        <w:ind w:rightChars="-750" w:right="-1512" w:firstLineChars="2443" w:firstLine="5168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>氏</w:t>
      </w:r>
      <w:r w:rsidRPr="00476335">
        <w:rPr>
          <w:color w:val="auto"/>
          <w:sz w:val="22"/>
          <w:szCs w:val="22"/>
        </w:rPr>
        <w:t xml:space="preserve"> </w:t>
      </w:r>
      <w:r w:rsidRPr="00476335">
        <w:rPr>
          <w:rFonts w:hint="eastAsia"/>
          <w:color w:val="auto"/>
          <w:sz w:val="22"/>
          <w:szCs w:val="22"/>
        </w:rPr>
        <w:t xml:space="preserve">名　　　　　　　　　　　　</w:t>
      </w:r>
      <w:r w:rsidRPr="00476335">
        <w:rPr>
          <w:color w:val="auto"/>
          <w:sz w:val="22"/>
          <w:szCs w:val="22"/>
        </w:rPr>
        <w:t xml:space="preserve">  </w:t>
      </w:r>
    </w:p>
    <w:p w:rsidR="00105BF5" w:rsidRPr="009D4235" w:rsidRDefault="00105BF5" w:rsidP="00E403E8">
      <w:pPr>
        <w:pStyle w:val="Default"/>
        <w:ind w:leftChars="48" w:left="97" w:firstLineChars="2400" w:firstLine="5077"/>
        <w:rPr>
          <w:color w:val="auto"/>
          <w:sz w:val="22"/>
          <w:szCs w:val="22"/>
        </w:rPr>
      </w:pPr>
      <w:r w:rsidRPr="009D4235">
        <w:rPr>
          <w:rFonts w:hint="eastAsia"/>
          <w:color w:val="auto"/>
          <w:sz w:val="22"/>
          <w:szCs w:val="22"/>
        </w:rPr>
        <w:t xml:space="preserve">電話番号　　</w:t>
      </w:r>
      <w:r w:rsidRPr="009D4235">
        <w:rPr>
          <w:color w:val="auto"/>
          <w:sz w:val="22"/>
          <w:szCs w:val="22"/>
        </w:rPr>
        <w:t xml:space="preserve"> </w:t>
      </w:r>
      <w:r w:rsidRPr="009D4235">
        <w:rPr>
          <w:rFonts w:hint="eastAsia"/>
          <w:color w:val="auto"/>
          <w:sz w:val="22"/>
          <w:szCs w:val="22"/>
        </w:rPr>
        <w:t>（</w:t>
      </w:r>
      <w:r w:rsidRPr="009D4235">
        <w:rPr>
          <w:color w:val="auto"/>
          <w:sz w:val="22"/>
          <w:szCs w:val="22"/>
        </w:rPr>
        <w:t xml:space="preserve"> </w:t>
      </w:r>
      <w:r w:rsidRPr="009D4235">
        <w:rPr>
          <w:rFonts w:hint="eastAsia"/>
          <w:color w:val="auto"/>
          <w:sz w:val="22"/>
          <w:szCs w:val="22"/>
        </w:rPr>
        <w:t xml:space="preserve">　　）</w:t>
      </w:r>
      <w:r w:rsidRPr="009D4235">
        <w:rPr>
          <w:color w:val="auto"/>
          <w:sz w:val="22"/>
          <w:szCs w:val="22"/>
        </w:rPr>
        <w:t xml:space="preserve"> </w:t>
      </w:r>
      <w:r w:rsidR="00873533" w:rsidRPr="009D4235">
        <w:rPr>
          <w:rFonts w:hint="eastAsia"/>
          <w:color w:val="auto"/>
          <w:sz w:val="22"/>
          <w:szCs w:val="22"/>
        </w:rPr>
        <w:t xml:space="preserve">　　―</w:t>
      </w:r>
    </w:p>
    <w:p w:rsidR="00873533" w:rsidRPr="009D4235" w:rsidRDefault="00873533" w:rsidP="00E403E8">
      <w:pPr>
        <w:pStyle w:val="Default"/>
        <w:ind w:leftChars="48" w:left="97" w:firstLineChars="2400" w:firstLine="5077"/>
        <w:rPr>
          <w:color w:val="auto"/>
          <w:sz w:val="22"/>
          <w:szCs w:val="22"/>
        </w:rPr>
      </w:pPr>
      <w:r w:rsidRPr="009D4235">
        <w:rPr>
          <w:rFonts w:hint="eastAsia"/>
          <w:color w:val="auto"/>
          <w:sz w:val="22"/>
          <w:szCs w:val="22"/>
        </w:rPr>
        <w:t>電子メール</w:t>
      </w:r>
    </w:p>
    <w:p w:rsidR="00105BF5" w:rsidRPr="009D4235" w:rsidRDefault="00105BF5" w:rsidP="00E403E8">
      <w:pPr>
        <w:pStyle w:val="Default"/>
        <w:ind w:firstLineChars="1900" w:firstLine="4020"/>
        <w:rPr>
          <w:color w:val="auto"/>
          <w:sz w:val="22"/>
          <w:szCs w:val="22"/>
        </w:rPr>
      </w:pPr>
      <w:r w:rsidRPr="009D4235">
        <w:rPr>
          <w:rFonts w:hint="eastAsia"/>
          <w:color w:val="auto"/>
          <w:sz w:val="22"/>
          <w:szCs w:val="22"/>
        </w:rPr>
        <w:t>（代理人）住</w:t>
      </w:r>
      <w:r w:rsidRPr="009D4235">
        <w:rPr>
          <w:color w:val="auto"/>
          <w:sz w:val="22"/>
          <w:szCs w:val="22"/>
        </w:rPr>
        <w:t xml:space="preserve"> </w:t>
      </w:r>
      <w:r w:rsidRPr="009D4235">
        <w:rPr>
          <w:rFonts w:hint="eastAsia"/>
          <w:color w:val="auto"/>
          <w:sz w:val="22"/>
          <w:szCs w:val="22"/>
        </w:rPr>
        <w:t>所</w:t>
      </w:r>
      <w:r w:rsidRPr="009D4235">
        <w:rPr>
          <w:color w:val="auto"/>
          <w:sz w:val="22"/>
          <w:szCs w:val="22"/>
        </w:rPr>
        <w:t xml:space="preserve"> </w:t>
      </w:r>
    </w:p>
    <w:p w:rsidR="00105BF5" w:rsidRPr="009D4235" w:rsidRDefault="00105BF5" w:rsidP="00E403E8">
      <w:pPr>
        <w:pStyle w:val="Default"/>
        <w:ind w:leftChars="48" w:left="97" w:rightChars="-476" w:right="-959" w:firstLineChars="2400" w:firstLine="5077"/>
        <w:rPr>
          <w:color w:val="auto"/>
          <w:sz w:val="22"/>
          <w:szCs w:val="22"/>
        </w:rPr>
      </w:pPr>
      <w:r w:rsidRPr="009D4235">
        <w:rPr>
          <w:rFonts w:hint="eastAsia"/>
          <w:color w:val="auto"/>
          <w:sz w:val="22"/>
          <w:szCs w:val="22"/>
        </w:rPr>
        <w:t>氏</w:t>
      </w:r>
      <w:r w:rsidRPr="009D4235">
        <w:rPr>
          <w:color w:val="auto"/>
          <w:sz w:val="22"/>
          <w:szCs w:val="22"/>
        </w:rPr>
        <w:t xml:space="preserve"> </w:t>
      </w:r>
      <w:r w:rsidRPr="009D4235">
        <w:rPr>
          <w:rFonts w:hint="eastAsia"/>
          <w:color w:val="auto"/>
          <w:sz w:val="22"/>
          <w:szCs w:val="22"/>
        </w:rPr>
        <w:t xml:space="preserve">名　　　　　　　　　　　　</w:t>
      </w:r>
    </w:p>
    <w:p w:rsidR="00105BF5" w:rsidRPr="009D4235" w:rsidRDefault="00105BF5" w:rsidP="00E403E8">
      <w:pPr>
        <w:pStyle w:val="Default"/>
        <w:ind w:leftChars="48" w:left="97" w:rightChars="-567" w:right="-1143" w:firstLineChars="2400" w:firstLine="5077"/>
        <w:rPr>
          <w:color w:val="auto"/>
          <w:sz w:val="22"/>
          <w:szCs w:val="22"/>
        </w:rPr>
      </w:pPr>
      <w:r w:rsidRPr="009D4235">
        <w:rPr>
          <w:rFonts w:hint="eastAsia"/>
          <w:color w:val="auto"/>
          <w:sz w:val="22"/>
          <w:szCs w:val="22"/>
        </w:rPr>
        <w:t>電話番号</w:t>
      </w:r>
      <w:r w:rsidRPr="009D4235">
        <w:rPr>
          <w:color w:val="auto"/>
          <w:sz w:val="22"/>
          <w:szCs w:val="22"/>
        </w:rPr>
        <w:t xml:space="preserve"> </w:t>
      </w:r>
      <w:r w:rsidRPr="009D4235">
        <w:rPr>
          <w:rFonts w:hint="eastAsia"/>
          <w:color w:val="auto"/>
          <w:sz w:val="22"/>
          <w:szCs w:val="22"/>
        </w:rPr>
        <w:t xml:space="preserve">　　（　　</w:t>
      </w:r>
      <w:r w:rsidRPr="009D4235">
        <w:rPr>
          <w:color w:val="auto"/>
          <w:sz w:val="22"/>
          <w:szCs w:val="22"/>
        </w:rPr>
        <w:t xml:space="preserve"> </w:t>
      </w:r>
      <w:r w:rsidRPr="009D4235">
        <w:rPr>
          <w:rFonts w:hint="eastAsia"/>
          <w:color w:val="auto"/>
          <w:sz w:val="22"/>
          <w:szCs w:val="22"/>
        </w:rPr>
        <w:t>）</w:t>
      </w:r>
      <w:r w:rsidRPr="009D4235">
        <w:rPr>
          <w:color w:val="auto"/>
          <w:sz w:val="22"/>
          <w:szCs w:val="22"/>
        </w:rPr>
        <w:t xml:space="preserve"> </w:t>
      </w:r>
      <w:r w:rsidR="00873533" w:rsidRPr="009D4235">
        <w:rPr>
          <w:rFonts w:hint="eastAsia"/>
          <w:color w:val="auto"/>
          <w:sz w:val="22"/>
          <w:szCs w:val="22"/>
        </w:rPr>
        <w:t xml:space="preserve">　　―</w:t>
      </w:r>
    </w:p>
    <w:p w:rsidR="00105BF5" w:rsidRPr="009D4235" w:rsidRDefault="00873533" w:rsidP="00105BF5">
      <w:pPr>
        <w:pStyle w:val="Default"/>
        <w:jc w:val="center"/>
        <w:rPr>
          <w:color w:val="auto"/>
          <w:sz w:val="22"/>
          <w:szCs w:val="22"/>
        </w:rPr>
      </w:pPr>
      <w:r w:rsidRPr="009D4235">
        <w:rPr>
          <w:rFonts w:hint="eastAsia"/>
          <w:color w:val="auto"/>
          <w:sz w:val="22"/>
          <w:szCs w:val="22"/>
        </w:rPr>
        <w:t xml:space="preserve">　　　　　　　　　　　電子メール</w:t>
      </w:r>
    </w:p>
    <w:p w:rsidR="00105BF5" w:rsidRPr="00476335" w:rsidRDefault="00105BF5" w:rsidP="00105BF5">
      <w:pPr>
        <w:pStyle w:val="Default"/>
        <w:jc w:val="center"/>
        <w:rPr>
          <w:color w:val="auto"/>
          <w:sz w:val="28"/>
          <w:szCs w:val="28"/>
        </w:rPr>
      </w:pPr>
      <w:r w:rsidRPr="00476335">
        <w:rPr>
          <w:rFonts w:hint="eastAsia"/>
          <w:color w:val="auto"/>
          <w:sz w:val="28"/>
          <w:szCs w:val="28"/>
        </w:rPr>
        <w:t>開発事業に係る加西警察署との協議報告書</w:t>
      </w:r>
      <w:r w:rsidRPr="00476335">
        <w:rPr>
          <w:color w:val="auto"/>
          <w:sz w:val="28"/>
          <w:szCs w:val="28"/>
        </w:rPr>
        <w:t xml:space="preserve"> </w:t>
      </w:r>
    </w:p>
    <w:p w:rsidR="00105BF5" w:rsidRPr="00476335" w:rsidRDefault="00105BF5" w:rsidP="00105BF5">
      <w:pPr>
        <w:pStyle w:val="Default"/>
        <w:jc w:val="center"/>
        <w:rPr>
          <w:color w:val="auto"/>
          <w:sz w:val="22"/>
          <w:szCs w:val="22"/>
        </w:rPr>
      </w:pPr>
    </w:p>
    <w:p w:rsidR="00105BF5" w:rsidRPr="00476335" w:rsidRDefault="00105BF5" w:rsidP="00E403E8">
      <w:pPr>
        <w:pStyle w:val="Default"/>
        <w:ind w:firstLineChars="100" w:firstLine="212"/>
        <w:rPr>
          <w:color w:val="auto"/>
          <w:sz w:val="28"/>
          <w:szCs w:val="28"/>
        </w:rPr>
      </w:pPr>
      <w:r w:rsidRPr="00476335">
        <w:rPr>
          <w:rFonts w:hint="eastAsia"/>
          <w:color w:val="auto"/>
          <w:sz w:val="22"/>
          <w:szCs w:val="22"/>
        </w:rPr>
        <w:t>加西市開発調整条例第</w:t>
      </w:r>
      <w:r w:rsidRPr="00476335">
        <w:rPr>
          <w:color w:val="auto"/>
          <w:sz w:val="22"/>
          <w:szCs w:val="22"/>
        </w:rPr>
        <w:t>18</w:t>
      </w:r>
      <w:r w:rsidRPr="00476335">
        <w:rPr>
          <w:rFonts w:hint="eastAsia"/>
          <w:color w:val="auto"/>
          <w:sz w:val="22"/>
          <w:szCs w:val="22"/>
        </w:rPr>
        <w:t>条の規定により、次のとおり提出します。</w:t>
      </w: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960"/>
        <w:gridCol w:w="2496"/>
        <w:gridCol w:w="1824"/>
        <w:gridCol w:w="1953"/>
      </w:tblGrid>
      <w:tr w:rsidR="00105BF5" w:rsidRPr="00476335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824" w:type="dxa"/>
          </w:tcPr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開発事業の名称</w:t>
            </w:r>
          </w:p>
        </w:tc>
        <w:tc>
          <w:tcPr>
            <w:tcW w:w="7233" w:type="dxa"/>
            <w:gridSpan w:val="4"/>
          </w:tcPr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05BF5" w:rsidRPr="00476335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824" w:type="dxa"/>
          </w:tcPr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開発区域の場所</w:t>
            </w:r>
          </w:p>
        </w:tc>
        <w:tc>
          <w:tcPr>
            <w:tcW w:w="7233" w:type="dxa"/>
            <w:gridSpan w:val="4"/>
          </w:tcPr>
          <w:p w:rsidR="00105BF5" w:rsidRPr="00476335" w:rsidRDefault="00105BF5" w:rsidP="00381E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 xml:space="preserve">加西市　</w:t>
            </w:r>
          </w:p>
        </w:tc>
      </w:tr>
      <w:tr w:rsidR="00105BF5" w:rsidRPr="0047633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824" w:type="dxa"/>
          </w:tcPr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開発区域面積</w:t>
            </w:r>
          </w:p>
        </w:tc>
        <w:tc>
          <w:tcPr>
            <w:tcW w:w="7233" w:type="dxa"/>
            <w:gridSpan w:val="4"/>
          </w:tcPr>
          <w:p w:rsidR="00105BF5" w:rsidRPr="00476335" w:rsidRDefault="00105BF5" w:rsidP="00E403E8">
            <w:pPr>
              <w:pStyle w:val="Default"/>
              <w:ind w:firstLineChars="1600" w:firstLine="3385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㎡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05BF5" w:rsidRPr="00476335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824" w:type="dxa"/>
          </w:tcPr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建築物の用途</w:t>
            </w:r>
          </w:p>
        </w:tc>
        <w:tc>
          <w:tcPr>
            <w:tcW w:w="7233" w:type="dxa"/>
            <w:gridSpan w:val="4"/>
          </w:tcPr>
          <w:p w:rsidR="00105BF5" w:rsidRPr="00476335" w:rsidRDefault="00105BF5" w:rsidP="00105BF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□共同住宅　　　　　　（　　　　戸）</w:t>
            </w:r>
          </w:p>
          <w:p w:rsidR="00105BF5" w:rsidRPr="00476335" w:rsidRDefault="00334391" w:rsidP="00105BF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 xml:space="preserve">□長屋住宅　　　　　　</w:t>
            </w:r>
            <w:r w:rsidR="00105BF5" w:rsidRPr="00476335">
              <w:rPr>
                <w:rFonts w:hint="eastAsia"/>
                <w:color w:val="auto"/>
                <w:sz w:val="22"/>
                <w:szCs w:val="22"/>
              </w:rPr>
              <w:t>（　　　　戸）</w:t>
            </w:r>
          </w:p>
        </w:tc>
      </w:tr>
      <w:tr w:rsidR="00105BF5" w:rsidRPr="0047633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24" w:type="dxa"/>
          </w:tcPr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添付図書</w:t>
            </w:r>
          </w:p>
        </w:tc>
        <w:tc>
          <w:tcPr>
            <w:tcW w:w="7233" w:type="dxa"/>
            <w:gridSpan w:val="4"/>
          </w:tcPr>
          <w:p w:rsidR="00105BF5" w:rsidRPr="00476335" w:rsidRDefault="00105BF5" w:rsidP="00381E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□開発区域の案内図　　□開発区域の現況図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</w:p>
          <w:p w:rsidR="00105BF5" w:rsidRPr="00476335" w:rsidRDefault="00105BF5" w:rsidP="00381E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□土地利用計画図（配置図）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</w:p>
          <w:p w:rsidR="00105BF5" w:rsidRPr="00476335" w:rsidRDefault="00105BF5" w:rsidP="00381E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□予定建築物の平面図　□予定建築物の立面図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05BF5" w:rsidRPr="0047633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24" w:type="dxa"/>
            <w:vMerge w:val="restart"/>
          </w:tcPr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※加西警察署</w:t>
            </w:r>
          </w:p>
          <w:p w:rsidR="00105BF5" w:rsidRPr="00476335" w:rsidRDefault="00105BF5" w:rsidP="00E403E8">
            <w:pPr>
              <w:pStyle w:val="Default"/>
              <w:ind w:firstLineChars="100" w:firstLine="212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使用欄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  <w:gridSpan w:val="4"/>
          </w:tcPr>
          <w:p w:rsidR="00105BF5" w:rsidRPr="00476335" w:rsidRDefault="00105BF5" w:rsidP="00381EE2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協議結果等については、裏面のとおり。</w:t>
            </w:r>
          </w:p>
        </w:tc>
      </w:tr>
      <w:tr w:rsidR="00105BF5" w:rsidRPr="00476335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824" w:type="dxa"/>
            <w:vMerge/>
          </w:tcPr>
          <w:p w:rsidR="00105BF5" w:rsidRPr="00476335" w:rsidRDefault="00105BF5" w:rsidP="00381EE2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60" w:type="dxa"/>
          </w:tcPr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05BF5" w:rsidRPr="00476335" w:rsidRDefault="00105BF5" w:rsidP="00381E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確認日</w:t>
            </w:r>
          </w:p>
        </w:tc>
        <w:tc>
          <w:tcPr>
            <w:tcW w:w="2496" w:type="dxa"/>
          </w:tcPr>
          <w:p w:rsidR="00105BF5" w:rsidRPr="00476335" w:rsidRDefault="00105BF5" w:rsidP="00381E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105BF5" w:rsidRPr="00476335" w:rsidRDefault="00105BF5" w:rsidP="00381E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319E5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76335"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  <w:r w:rsidRPr="00476335"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  <w:r w:rsidRPr="00476335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824" w:type="dxa"/>
          </w:tcPr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05BF5" w:rsidRPr="00476335" w:rsidRDefault="00105BF5" w:rsidP="00381E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確　認　欄</w:t>
            </w:r>
          </w:p>
        </w:tc>
        <w:tc>
          <w:tcPr>
            <w:tcW w:w="1953" w:type="dxa"/>
          </w:tcPr>
          <w:p w:rsidR="00105BF5" w:rsidRPr="00476335" w:rsidRDefault="00B43837" w:rsidP="00381E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刑事</w:t>
            </w:r>
            <w:r w:rsidR="00105BF5" w:rsidRPr="00476335">
              <w:rPr>
                <w:rFonts w:hint="eastAsia"/>
                <w:color w:val="auto"/>
                <w:sz w:val="22"/>
                <w:szCs w:val="22"/>
              </w:rPr>
              <w:t>生活安全課</w:t>
            </w:r>
          </w:p>
          <w:p w:rsidR="00105BF5" w:rsidRPr="00476335" w:rsidRDefault="00105BF5" w:rsidP="00381EE2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105BF5" w:rsidRPr="0047633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80" w:type="dxa"/>
            <w:gridSpan w:val="3"/>
          </w:tcPr>
          <w:p w:rsidR="00105BF5" w:rsidRPr="00476335" w:rsidRDefault="00105BF5" w:rsidP="00381E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※印のある欄には記入しないでください。</w:t>
            </w:r>
          </w:p>
        </w:tc>
        <w:tc>
          <w:tcPr>
            <w:tcW w:w="1824" w:type="dxa"/>
          </w:tcPr>
          <w:p w:rsidR="00105BF5" w:rsidRPr="00476335" w:rsidRDefault="00105BF5" w:rsidP="00381EE2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※開発事業番号</w:t>
            </w:r>
          </w:p>
        </w:tc>
        <w:tc>
          <w:tcPr>
            <w:tcW w:w="1953" w:type="dxa"/>
          </w:tcPr>
          <w:p w:rsidR="00105BF5" w:rsidRPr="00476335" w:rsidRDefault="00105BF5" w:rsidP="00381E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第　　　　号</w:t>
            </w:r>
          </w:p>
        </w:tc>
      </w:tr>
    </w:tbl>
    <w:p w:rsidR="004C41D7" w:rsidRPr="00476335" w:rsidRDefault="004C41D7" w:rsidP="00466070"/>
    <w:p w:rsidR="00E7772C" w:rsidRPr="00476335" w:rsidRDefault="00E7772C" w:rsidP="00E7772C">
      <w:pPr>
        <w:jc w:val="center"/>
        <w:rPr>
          <w:rFonts w:ascii="ＭＳ 明朝" w:cs="ＭＳ Ｐゴシック"/>
          <w:kern w:val="0"/>
          <w:sz w:val="24"/>
        </w:rPr>
      </w:pPr>
      <w:r w:rsidRPr="00476335">
        <w:br w:type="page"/>
      </w:r>
      <w:r w:rsidRPr="00476335">
        <w:rPr>
          <w:rFonts w:ascii="ＭＳ 明朝" w:hAnsi="ＭＳ 明朝" w:cs="ＭＳ Ｐゴシック" w:hint="eastAsia"/>
          <w:kern w:val="0"/>
          <w:sz w:val="24"/>
        </w:rPr>
        <w:lastRenderedPageBreak/>
        <w:t>協議結果等確認書（</w:t>
      </w:r>
      <w:r w:rsidR="00B35ACB" w:rsidRPr="00476335">
        <w:rPr>
          <w:rFonts w:ascii="ＭＳ 明朝" w:hAnsi="ＭＳ 明朝" w:cs="ＭＳ Ｐゴシック" w:hint="eastAsia"/>
          <w:kern w:val="0"/>
          <w:sz w:val="24"/>
        </w:rPr>
        <w:t>共同住宅又は長屋住宅</w:t>
      </w:r>
      <w:r w:rsidRPr="00476335">
        <w:rPr>
          <w:rFonts w:ascii="ＭＳ 明朝" w:hAnsi="ＭＳ 明朝" w:cs="ＭＳ Ｐゴシック" w:hint="eastAsia"/>
          <w:kern w:val="0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4228"/>
        <w:gridCol w:w="3205"/>
      </w:tblGrid>
      <w:tr w:rsidR="00E7772C" w:rsidRPr="00594E40" w:rsidTr="00594E40">
        <w:tc>
          <w:tcPr>
            <w:tcW w:w="1536" w:type="dxa"/>
          </w:tcPr>
          <w:p w:rsidR="00E7772C" w:rsidRPr="00594E40" w:rsidRDefault="00E7772C" w:rsidP="00594E40">
            <w:pPr>
              <w:jc w:val="center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事　　項</w:t>
            </w:r>
          </w:p>
        </w:tc>
        <w:tc>
          <w:tcPr>
            <w:tcW w:w="4292" w:type="dxa"/>
          </w:tcPr>
          <w:p w:rsidR="00E7772C" w:rsidRPr="00594E40" w:rsidRDefault="00E7772C" w:rsidP="00594E40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内　　容</w:t>
            </w:r>
          </w:p>
        </w:tc>
        <w:tc>
          <w:tcPr>
            <w:tcW w:w="3243" w:type="dxa"/>
          </w:tcPr>
          <w:p w:rsidR="00E7772C" w:rsidRPr="00594E40" w:rsidRDefault="00E7772C" w:rsidP="00594E40">
            <w:pPr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協議結果等</w:t>
            </w:r>
          </w:p>
        </w:tc>
      </w:tr>
      <w:tr w:rsidR="00FC5253" w:rsidRPr="00594E40" w:rsidTr="00594E40">
        <w:trPr>
          <w:cantSplit/>
          <w:trHeight w:val="335"/>
        </w:trPr>
        <w:tc>
          <w:tcPr>
            <w:tcW w:w="1536" w:type="dxa"/>
            <w:vMerge w:val="restart"/>
          </w:tcPr>
          <w:p w:rsidR="00FC5253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１．住宅建設の計画</w:t>
            </w: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(1)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計画の進め方</w:t>
            </w:r>
          </w:p>
        </w:tc>
        <w:tc>
          <w:tcPr>
            <w:tcW w:w="3243" w:type="dxa"/>
          </w:tcPr>
          <w:p w:rsidR="00FC5253" w:rsidRPr="00594E40" w:rsidRDefault="00FC5253" w:rsidP="00381EE2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敷地内の配置計画、動線計画及び</w:t>
            </w:r>
          </w:p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Chars="200" w:firstLine="403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照明計画</w:t>
            </w:r>
          </w:p>
        </w:tc>
        <w:tc>
          <w:tcPr>
            <w:tcW w:w="3243" w:type="dxa"/>
          </w:tcPr>
          <w:p w:rsidR="00FC5253" w:rsidRPr="00594E40" w:rsidRDefault="00FC5253" w:rsidP="00381EE2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 w:val="restart"/>
          </w:tcPr>
          <w:p w:rsidR="00FC5253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２．共用部分の設計</w:t>
            </w: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(1)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共用出入口</w:t>
            </w:r>
          </w:p>
        </w:tc>
        <w:tc>
          <w:tcPr>
            <w:tcW w:w="3243" w:type="dxa"/>
          </w:tcPr>
          <w:p w:rsidR="00FC5253" w:rsidRPr="00594E40" w:rsidRDefault="00FC5253" w:rsidP="00381EE2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管理人室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(3)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共用メールコーナー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(4)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エレベーターホール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(5)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エレベーター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(6)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共用廊下及び共用階段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(7)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自転車置場及びオートバイ置場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(8)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駐車場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(9)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通路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(10)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児童遊園、広場、緑地等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(11)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屋上、ゴミ置場等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C5253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FC5253" w:rsidRPr="00594E40" w:rsidRDefault="00FC5253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(12)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防犯カメラの適正な運用</w:t>
            </w:r>
          </w:p>
        </w:tc>
        <w:tc>
          <w:tcPr>
            <w:tcW w:w="3243" w:type="dxa"/>
          </w:tcPr>
          <w:p w:rsidR="00FC5253" w:rsidRPr="00476335" w:rsidRDefault="00FC5253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 w:val="restart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３．専用部分の設計</w:t>
            </w: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(1)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住戸の玄関扉等</w:t>
            </w: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</w:p>
        </w:tc>
        <w:tc>
          <w:tcPr>
            <w:tcW w:w="3243" w:type="dxa"/>
          </w:tcPr>
          <w:p w:rsidR="00DC090D" w:rsidRPr="00476335" w:rsidRDefault="00DC090D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インターホン及びドアホン</w:t>
            </w:r>
          </w:p>
        </w:tc>
        <w:tc>
          <w:tcPr>
            <w:tcW w:w="3243" w:type="dxa"/>
          </w:tcPr>
          <w:p w:rsidR="00DC090D" w:rsidRPr="00476335" w:rsidRDefault="00DC090D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(3)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住戸の窓</w:t>
            </w:r>
          </w:p>
        </w:tc>
        <w:tc>
          <w:tcPr>
            <w:tcW w:w="3243" w:type="dxa"/>
          </w:tcPr>
          <w:p w:rsidR="00DC090D" w:rsidRPr="00476335" w:rsidRDefault="00DC090D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(4)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バルコニー</w:t>
            </w:r>
          </w:p>
        </w:tc>
        <w:tc>
          <w:tcPr>
            <w:tcW w:w="3243" w:type="dxa"/>
          </w:tcPr>
          <w:p w:rsidR="00DC090D" w:rsidRPr="00476335" w:rsidRDefault="00DC090D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 w:val="restart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４．住宅地整備の計画</w:t>
            </w: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(1)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計画の進め方</w:t>
            </w:r>
          </w:p>
        </w:tc>
        <w:tc>
          <w:tcPr>
            <w:tcW w:w="3243" w:type="dxa"/>
          </w:tcPr>
          <w:p w:rsidR="00DC090D" w:rsidRPr="00476335" w:rsidRDefault="00DC090D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住宅地の全体計画</w:t>
            </w:r>
          </w:p>
        </w:tc>
        <w:tc>
          <w:tcPr>
            <w:tcW w:w="3243" w:type="dxa"/>
          </w:tcPr>
          <w:p w:rsidR="00DC090D" w:rsidRPr="00476335" w:rsidRDefault="00DC090D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 w:val="restart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５．住宅地の設計</w:t>
            </w: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(1)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宅地の配置及び形状</w:t>
            </w:r>
          </w:p>
        </w:tc>
        <w:tc>
          <w:tcPr>
            <w:tcW w:w="3243" w:type="dxa"/>
          </w:tcPr>
          <w:p w:rsidR="00DC090D" w:rsidRPr="00476335" w:rsidRDefault="00DC090D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道路</w:t>
            </w:r>
          </w:p>
        </w:tc>
        <w:tc>
          <w:tcPr>
            <w:tcW w:w="3243" w:type="dxa"/>
          </w:tcPr>
          <w:p w:rsidR="00DC090D" w:rsidRPr="00476335" w:rsidRDefault="00DC090D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(3)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公園等</w:t>
            </w:r>
          </w:p>
        </w:tc>
        <w:tc>
          <w:tcPr>
            <w:tcW w:w="3243" w:type="dxa"/>
          </w:tcPr>
          <w:p w:rsidR="00DC090D" w:rsidRPr="00476335" w:rsidRDefault="00DC090D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(4)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ゴミ置場</w:t>
            </w:r>
          </w:p>
        </w:tc>
        <w:tc>
          <w:tcPr>
            <w:tcW w:w="3243" w:type="dxa"/>
          </w:tcPr>
          <w:p w:rsidR="00DC090D" w:rsidRPr="00476335" w:rsidRDefault="00DC090D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(5)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共同駐車場</w:t>
            </w:r>
          </w:p>
        </w:tc>
        <w:tc>
          <w:tcPr>
            <w:tcW w:w="3243" w:type="dxa"/>
          </w:tcPr>
          <w:p w:rsidR="00DC090D" w:rsidRPr="00476335" w:rsidRDefault="00DC090D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DC090D" w:rsidRPr="00594E40" w:rsidTr="00594E40">
        <w:trPr>
          <w:cantSplit/>
          <w:trHeight w:val="322"/>
        </w:trPr>
        <w:tc>
          <w:tcPr>
            <w:tcW w:w="1536" w:type="dxa"/>
          </w:tcPr>
          <w:p w:rsidR="00DC090D" w:rsidRPr="00594E40" w:rsidRDefault="00DC090D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６．個々の住宅の防犯性の担保等</w:t>
            </w:r>
          </w:p>
        </w:tc>
        <w:tc>
          <w:tcPr>
            <w:tcW w:w="4292" w:type="dxa"/>
          </w:tcPr>
          <w:p w:rsidR="00DC090D" w:rsidRPr="00594E40" w:rsidRDefault="00E7097F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塀の高さ制限、植栽の見通し確保等の協定やルールづくり</w:t>
            </w:r>
          </w:p>
        </w:tc>
        <w:tc>
          <w:tcPr>
            <w:tcW w:w="3243" w:type="dxa"/>
          </w:tcPr>
          <w:p w:rsidR="00DC090D" w:rsidRPr="00476335" w:rsidRDefault="00DC090D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E7097F" w:rsidRPr="00594E40" w:rsidTr="00594E40">
        <w:trPr>
          <w:cantSplit/>
          <w:trHeight w:val="322"/>
        </w:trPr>
        <w:tc>
          <w:tcPr>
            <w:tcW w:w="1536" w:type="dxa"/>
            <w:vMerge w:val="restart"/>
          </w:tcPr>
          <w:p w:rsidR="00E7097F" w:rsidRPr="00594E40" w:rsidRDefault="00E7097F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７．居住者等の防犯意識の醸成及び相互連携による取組</w:t>
            </w:r>
          </w:p>
        </w:tc>
        <w:tc>
          <w:tcPr>
            <w:tcW w:w="4292" w:type="dxa"/>
          </w:tcPr>
          <w:p w:rsidR="00E7097F" w:rsidRPr="00594E40" w:rsidRDefault="00E7097F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(1)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設置物、設備等の維持管理</w:t>
            </w:r>
          </w:p>
        </w:tc>
        <w:tc>
          <w:tcPr>
            <w:tcW w:w="3243" w:type="dxa"/>
          </w:tcPr>
          <w:p w:rsidR="00E7097F" w:rsidRPr="00476335" w:rsidRDefault="00E7097F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E7097F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E7097F" w:rsidRPr="00594E40" w:rsidRDefault="00E7097F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E7097F" w:rsidRPr="00594E40" w:rsidRDefault="00E7097F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住宅地内における公共施設、空地等の</w:t>
            </w:r>
          </w:p>
          <w:p w:rsidR="00E7097F" w:rsidRPr="00594E40" w:rsidRDefault="00E7097F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維持管理</w:t>
            </w:r>
          </w:p>
        </w:tc>
        <w:tc>
          <w:tcPr>
            <w:tcW w:w="3243" w:type="dxa"/>
          </w:tcPr>
          <w:p w:rsidR="00E7097F" w:rsidRPr="00476335" w:rsidRDefault="00E7097F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E7097F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E7097F" w:rsidRPr="00594E40" w:rsidRDefault="00E7097F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E7097F" w:rsidRPr="00594E40" w:rsidRDefault="00E7097F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(3)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犯罪の防止に配慮したすまい方</w:t>
            </w:r>
          </w:p>
        </w:tc>
        <w:tc>
          <w:tcPr>
            <w:tcW w:w="3243" w:type="dxa"/>
          </w:tcPr>
          <w:p w:rsidR="00E7097F" w:rsidRPr="00476335" w:rsidRDefault="00E7097F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E7097F" w:rsidRPr="00594E40" w:rsidTr="00594E40">
        <w:trPr>
          <w:cantSplit/>
          <w:trHeight w:val="322"/>
        </w:trPr>
        <w:tc>
          <w:tcPr>
            <w:tcW w:w="1536" w:type="dxa"/>
            <w:vMerge/>
          </w:tcPr>
          <w:p w:rsidR="00E7097F" w:rsidRPr="00594E40" w:rsidRDefault="00E7097F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292" w:type="dxa"/>
          </w:tcPr>
          <w:p w:rsidR="00E7097F" w:rsidRPr="00594E40" w:rsidRDefault="00E7097F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(4)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自主防犯体制の確立等</w:t>
            </w:r>
          </w:p>
        </w:tc>
        <w:tc>
          <w:tcPr>
            <w:tcW w:w="3243" w:type="dxa"/>
          </w:tcPr>
          <w:p w:rsidR="00E7097F" w:rsidRPr="00476335" w:rsidRDefault="00E7097F" w:rsidP="005D0C6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E7097F" w:rsidRPr="00594E40" w:rsidTr="00594E40">
        <w:trPr>
          <w:cantSplit/>
          <w:trHeight w:val="859"/>
        </w:trPr>
        <w:tc>
          <w:tcPr>
            <w:tcW w:w="1536" w:type="dxa"/>
          </w:tcPr>
          <w:p w:rsidR="00E7097F" w:rsidRPr="00594E40" w:rsidRDefault="00E7097F" w:rsidP="00594E40">
            <w:pPr>
              <w:autoSpaceDE w:val="0"/>
              <w:autoSpaceDN w:val="0"/>
              <w:adjustRightInd w:val="0"/>
              <w:ind w:firstLine="2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備考</w:t>
            </w:r>
          </w:p>
        </w:tc>
        <w:tc>
          <w:tcPr>
            <w:tcW w:w="7535" w:type="dxa"/>
            <w:gridSpan w:val="2"/>
          </w:tcPr>
          <w:p w:rsidR="00E7097F" w:rsidRPr="00594E40" w:rsidRDefault="00E7097F" w:rsidP="00381EE2">
            <w:pPr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466070" w:rsidRPr="00476335" w:rsidRDefault="00466070" w:rsidP="00102682"/>
    <w:sectPr w:rsidR="00466070" w:rsidRPr="00476335" w:rsidSect="00ED3297">
      <w:footerReference w:type="even" r:id="rId7"/>
      <w:pgSz w:w="11906" w:h="16838" w:code="9"/>
      <w:pgMar w:top="1134" w:right="1418" w:bottom="1134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14" w:rsidRDefault="00342D14">
      <w:r>
        <w:separator/>
      </w:r>
    </w:p>
  </w:endnote>
  <w:endnote w:type="continuationSeparator" w:id="0">
    <w:p w:rsidR="00342D14" w:rsidRDefault="0034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37" w:rsidRDefault="00F05B37" w:rsidP="00E403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5B37" w:rsidRDefault="00F05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14" w:rsidRDefault="00342D14">
      <w:r>
        <w:separator/>
      </w:r>
    </w:p>
  </w:footnote>
  <w:footnote w:type="continuationSeparator" w:id="0">
    <w:p w:rsidR="00342D14" w:rsidRDefault="0034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B58"/>
    <w:multiLevelType w:val="hybridMultilevel"/>
    <w:tmpl w:val="71EE49EE"/>
    <w:lvl w:ilvl="0" w:tplc="8DD47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BC6142"/>
    <w:multiLevelType w:val="hybridMultilevel"/>
    <w:tmpl w:val="75ACBD24"/>
    <w:lvl w:ilvl="0" w:tplc="BF4EA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4F425F1"/>
    <w:multiLevelType w:val="hybridMultilevel"/>
    <w:tmpl w:val="F7A4D950"/>
    <w:lvl w:ilvl="0" w:tplc="EB42EB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6005F58"/>
    <w:multiLevelType w:val="hybridMultilevel"/>
    <w:tmpl w:val="134ED464"/>
    <w:lvl w:ilvl="0" w:tplc="85A6C974">
      <w:start w:val="1"/>
      <w:numFmt w:val="decimalFullWidth"/>
      <w:lvlText w:val="（%1）"/>
      <w:lvlJc w:val="left"/>
      <w:pPr>
        <w:tabs>
          <w:tab w:val="num" w:pos="1055"/>
        </w:tabs>
        <w:ind w:left="1055" w:hanging="79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506F26"/>
    <w:multiLevelType w:val="hybridMultilevel"/>
    <w:tmpl w:val="E57A3E68"/>
    <w:lvl w:ilvl="0" w:tplc="56E05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1C0787"/>
    <w:multiLevelType w:val="hybridMultilevel"/>
    <w:tmpl w:val="6388D6D0"/>
    <w:lvl w:ilvl="0" w:tplc="32C65B0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9017D1"/>
    <w:multiLevelType w:val="hybridMultilevel"/>
    <w:tmpl w:val="5DE47206"/>
    <w:lvl w:ilvl="0" w:tplc="F784092C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BBFC25A2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C56140"/>
    <w:multiLevelType w:val="hybridMultilevel"/>
    <w:tmpl w:val="FD8223F8"/>
    <w:lvl w:ilvl="0" w:tplc="8C029A40">
      <w:start w:val="1"/>
      <w:numFmt w:val="decimalFullWidth"/>
      <w:lvlText w:val="（%1）"/>
      <w:lvlJc w:val="left"/>
      <w:pPr>
        <w:tabs>
          <w:tab w:val="num" w:pos="1055"/>
        </w:tabs>
        <w:ind w:left="1055" w:hanging="79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904AD9"/>
    <w:multiLevelType w:val="hybridMultilevel"/>
    <w:tmpl w:val="901AC23E"/>
    <w:lvl w:ilvl="0" w:tplc="D7A8FE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114427E"/>
    <w:multiLevelType w:val="hybridMultilevel"/>
    <w:tmpl w:val="05DAEE3C"/>
    <w:lvl w:ilvl="0" w:tplc="05307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AA7002"/>
    <w:multiLevelType w:val="hybridMultilevel"/>
    <w:tmpl w:val="A67EC388"/>
    <w:lvl w:ilvl="0" w:tplc="B8C6F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7B3DCE"/>
    <w:multiLevelType w:val="hybridMultilevel"/>
    <w:tmpl w:val="1256CF5C"/>
    <w:lvl w:ilvl="0" w:tplc="9B8256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292392B"/>
    <w:multiLevelType w:val="hybridMultilevel"/>
    <w:tmpl w:val="DBC249F4"/>
    <w:lvl w:ilvl="0" w:tplc="70200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3AEE3F8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38E7E11"/>
    <w:multiLevelType w:val="hybridMultilevel"/>
    <w:tmpl w:val="4D46D3AE"/>
    <w:lvl w:ilvl="0" w:tplc="7FC62F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D14CD5"/>
    <w:multiLevelType w:val="hybridMultilevel"/>
    <w:tmpl w:val="D400C0B8"/>
    <w:lvl w:ilvl="0" w:tplc="9948F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0497EFD"/>
    <w:multiLevelType w:val="hybridMultilevel"/>
    <w:tmpl w:val="4B5463DC"/>
    <w:lvl w:ilvl="0" w:tplc="B2A01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18545E7"/>
    <w:multiLevelType w:val="hybridMultilevel"/>
    <w:tmpl w:val="27EA8F76"/>
    <w:lvl w:ilvl="0" w:tplc="4B648D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C5F24F5"/>
    <w:multiLevelType w:val="hybridMultilevel"/>
    <w:tmpl w:val="05B2B7D6"/>
    <w:lvl w:ilvl="0" w:tplc="FD6A74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F9970CE"/>
    <w:multiLevelType w:val="hybridMultilevel"/>
    <w:tmpl w:val="7D1C1FA0"/>
    <w:lvl w:ilvl="0" w:tplc="2C16A41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7CD2DA4"/>
    <w:multiLevelType w:val="hybridMultilevel"/>
    <w:tmpl w:val="49546F7E"/>
    <w:lvl w:ilvl="0" w:tplc="EB7EF36E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80330A9"/>
    <w:multiLevelType w:val="hybridMultilevel"/>
    <w:tmpl w:val="EA36B8E0"/>
    <w:lvl w:ilvl="0" w:tplc="8ACC4F1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A2C1EC2"/>
    <w:multiLevelType w:val="hybridMultilevel"/>
    <w:tmpl w:val="9118DC00"/>
    <w:lvl w:ilvl="0" w:tplc="105CED92">
      <w:start w:val="1"/>
      <w:numFmt w:val="decimal"/>
      <w:lvlText w:val="(%1)"/>
      <w:lvlJc w:val="left"/>
      <w:pPr>
        <w:tabs>
          <w:tab w:val="num" w:pos="587"/>
        </w:tabs>
        <w:ind w:left="587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7"/>
        </w:tabs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7"/>
        </w:tabs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7"/>
        </w:tabs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7"/>
        </w:tabs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7"/>
        </w:tabs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7"/>
        </w:tabs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7"/>
        </w:tabs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7"/>
        </w:tabs>
        <w:ind w:left="3947" w:hanging="420"/>
      </w:pPr>
      <w:rPr>
        <w:rFonts w:cs="Times New Roman"/>
      </w:rPr>
    </w:lvl>
  </w:abstractNum>
  <w:abstractNum w:abstractNumId="22" w15:restartNumberingAfterBreak="0">
    <w:nsid w:val="5B6E671C"/>
    <w:multiLevelType w:val="hybridMultilevel"/>
    <w:tmpl w:val="17684308"/>
    <w:lvl w:ilvl="0" w:tplc="45DA1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963587"/>
    <w:multiLevelType w:val="hybridMultilevel"/>
    <w:tmpl w:val="0546AFEE"/>
    <w:lvl w:ilvl="0" w:tplc="7636684E">
      <w:start w:val="1"/>
      <w:numFmt w:val="decimal"/>
      <w:lvlText w:val="(%1)"/>
      <w:lvlJc w:val="left"/>
      <w:pPr>
        <w:tabs>
          <w:tab w:val="num" w:pos="848"/>
        </w:tabs>
        <w:ind w:left="84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  <w:rPr>
        <w:rFonts w:cs="Times New Roman"/>
      </w:rPr>
    </w:lvl>
  </w:abstractNum>
  <w:abstractNum w:abstractNumId="24" w15:restartNumberingAfterBreak="0">
    <w:nsid w:val="60043F84"/>
    <w:multiLevelType w:val="hybridMultilevel"/>
    <w:tmpl w:val="F7AAF7DE"/>
    <w:lvl w:ilvl="0" w:tplc="1032BAE8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39D3827"/>
    <w:multiLevelType w:val="hybridMultilevel"/>
    <w:tmpl w:val="ECDA1F44"/>
    <w:lvl w:ilvl="0" w:tplc="6D7C8E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9081551"/>
    <w:multiLevelType w:val="hybridMultilevel"/>
    <w:tmpl w:val="01E4C824"/>
    <w:lvl w:ilvl="0" w:tplc="D29AED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C3459DD"/>
    <w:multiLevelType w:val="hybridMultilevel"/>
    <w:tmpl w:val="891EE84C"/>
    <w:lvl w:ilvl="0" w:tplc="1132EBAA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F4F78EF"/>
    <w:multiLevelType w:val="hybridMultilevel"/>
    <w:tmpl w:val="709A475C"/>
    <w:lvl w:ilvl="0" w:tplc="441E803E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9" w15:restartNumberingAfterBreak="0">
    <w:nsid w:val="70163F44"/>
    <w:multiLevelType w:val="hybridMultilevel"/>
    <w:tmpl w:val="DDEC2706"/>
    <w:lvl w:ilvl="0" w:tplc="B15E07A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89004496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EC298B"/>
    <w:multiLevelType w:val="hybridMultilevel"/>
    <w:tmpl w:val="CB3C5D24"/>
    <w:lvl w:ilvl="0" w:tplc="48881994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0F5267"/>
    <w:multiLevelType w:val="hybridMultilevel"/>
    <w:tmpl w:val="59B04190"/>
    <w:lvl w:ilvl="0" w:tplc="557A83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947B17"/>
    <w:multiLevelType w:val="hybridMultilevel"/>
    <w:tmpl w:val="9DECFA1E"/>
    <w:lvl w:ilvl="0" w:tplc="C1961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7B10A63"/>
    <w:multiLevelType w:val="hybridMultilevel"/>
    <w:tmpl w:val="A8A66ABC"/>
    <w:lvl w:ilvl="0" w:tplc="081A1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ACEC26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C522DA3"/>
    <w:multiLevelType w:val="hybridMultilevel"/>
    <w:tmpl w:val="76785296"/>
    <w:lvl w:ilvl="0" w:tplc="2E7CC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FA00380"/>
    <w:multiLevelType w:val="hybridMultilevel"/>
    <w:tmpl w:val="78D26CFE"/>
    <w:lvl w:ilvl="0" w:tplc="D730086C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29"/>
  </w:num>
  <w:num w:numId="3">
    <w:abstractNumId w:val="15"/>
  </w:num>
  <w:num w:numId="4">
    <w:abstractNumId w:val="30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20"/>
  </w:num>
  <w:num w:numId="10">
    <w:abstractNumId w:val="34"/>
  </w:num>
  <w:num w:numId="11">
    <w:abstractNumId w:val="26"/>
  </w:num>
  <w:num w:numId="12">
    <w:abstractNumId w:val="12"/>
  </w:num>
  <w:num w:numId="13">
    <w:abstractNumId w:val="24"/>
  </w:num>
  <w:num w:numId="14">
    <w:abstractNumId w:val="9"/>
  </w:num>
  <w:num w:numId="15">
    <w:abstractNumId w:val="4"/>
  </w:num>
  <w:num w:numId="16">
    <w:abstractNumId w:val="16"/>
  </w:num>
  <w:num w:numId="17">
    <w:abstractNumId w:val="31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23"/>
  </w:num>
  <w:num w:numId="22">
    <w:abstractNumId w:val="1"/>
  </w:num>
  <w:num w:numId="23">
    <w:abstractNumId w:val="10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13"/>
  </w:num>
  <w:num w:numId="31">
    <w:abstractNumId w:val="5"/>
  </w:num>
  <w:num w:numId="32">
    <w:abstractNumId w:val="21"/>
  </w:num>
  <w:num w:numId="33">
    <w:abstractNumId w:val="27"/>
  </w:num>
  <w:num w:numId="34">
    <w:abstractNumId w:val="32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D4"/>
    <w:rsid w:val="00010E68"/>
    <w:rsid w:val="00012260"/>
    <w:rsid w:val="00016502"/>
    <w:rsid w:val="00016F43"/>
    <w:rsid w:val="00021CA1"/>
    <w:rsid w:val="0002774C"/>
    <w:rsid w:val="000301B7"/>
    <w:rsid w:val="00032CDD"/>
    <w:rsid w:val="0003327A"/>
    <w:rsid w:val="00035FB4"/>
    <w:rsid w:val="00040A42"/>
    <w:rsid w:val="00042C44"/>
    <w:rsid w:val="00042D31"/>
    <w:rsid w:val="00042D87"/>
    <w:rsid w:val="00044B9D"/>
    <w:rsid w:val="00047CFB"/>
    <w:rsid w:val="00054BA2"/>
    <w:rsid w:val="000558B8"/>
    <w:rsid w:val="00055DD7"/>
    <w:rsid w:val="00060F31"/>
    <w:rsid w:val="00071202"/>
    <w:rsid w:val="000836CF"/>
    <w:rsid w:val="0008553E"/>
    <w:rsid w:val="00086605"/>
    <w:rsid w:val="000B45F6"/>
    <w:rsid w:val="000B48CE"/>
    <w:rsid w:val="000C3A71"/>
    <w:rsid w:val="000C4B35"/>
    <w:rsid w:val="000D2680"/>
    <w:rsid w:val="000D5499"/>
    <w:rsid w:val="000D7C64"/>
    <w:rsid w:val="000E04B5"/>
    <w:rsid w:val="000E53B0"/>
    <w:rsid w:val="000F1173"/>
    <w:rsid w:val="000F2D01"/>
    <w:rsid w:val="00102682"/>
    <w:rsid w:val="00105BF5"/>
    <w:rsid w:val="00106B34"/>
    <w:rsid w:val="00106EAA"/>
    <w:rsid w:val="001077E6"/>
    <w:rsid w:val="00110107"/>
    <w:rsid w:val="001133EB"/>
    <w:rsid w:val="00121FC7"/>
    <w:rsid w:val="001276E3"/>
    <w:rsid w:val="001329C5"/>
    <w:rsid w:val="001329D6"/>
    <w:rsid w:val="00137D46"/>
    <w:rsid w:val="001423F0"/>
    <w:rsid w:val="0014462F"/>
    <w:rsid w:val="00144F24"/>
    <w:rsid w:val="00145B41"/>
    <w:rsid w:val="00145E7F"/>
    <w:rsid w:val="00146343"/>
    <w:rsid w:val="00150F29"/>
    <w:rsid w:val="0015195B"/>
    <w:rsid w:val="00156042"/>
    <w:rsid w:val="001606A6"/>
    <w:rsid w:val="001646C3"/>
    <w:rsid w:val="001671D8"/>
    <w:rsid w:val="00171AE4"/>
    <w:rsid w:val="00173FC2"/>
    <w:rsid w:val="00181F33"/>
    <w:rsid w:val="00181FE0"/>
    <w:rsid w:val="00183613"/>
    <w:rsid w:val="00191685"/>
    <w:rsid w:val="00192B85"/>
    <w:rsid w:val="00192FD4"/>
    <w:rsid w:val="0019386C"/>
    <w:rsid w:val="001A0709"/>
    <w:rsid w:val="001A1F7B"/>
    <w:rsid w:val="001A3E25"/>
    <w:rsid w:val="001B044B"/>
    <w:rsid w:val="001B0C82"/>
    <w:rsid w:val="001B3C73"/>
    <w:rsid w:val="001C29CC"/>
    <w:rsid w:val="001C658D"/>
    <w:rsid w:val="001C65AD"/>
    <w:rsid w:val="001C7CFA"/>
    <w:rsid w:val="001D007C"/>
    <w:rsid w:val="001D3F4D"/>
    <w:rsid w:val="001D4077"/>
    <w:rsid w:val="001E089E"/>
    <w:rsid w:val="001E5308"/>
    <w:rsid w:val="001F359D"/>
    <w:rsid w:val="001F3B6B"/>
    <w:rsid w:val="001F5433"/>
    <w:rsid w:val="002004F3"/>
    <w:rsid w:val="0020091F"/>
    <w:rsid w:val="0020242D"/>
    <w:rsid w:val="0020449E"/>
    <w:rsid w:val="00205900"/>
    <w:rsid w:val="00211548"/>
    <w:rsid w:val="00212BF4"/>
    <w:rsid w:val="002133D5"/>
    <w:rsid w:val="00215628"/>
    <w:rsid w:val="00216B52"/>
    <w:rsid w:val="00226B8D"/>
    <w:rsid w:val="00226C7F"/>
    <w:rsid w:val="00233028"/>
    <w:rsid w:val="00234AE7"/>
    <w:rsid w:val="00243BEC"/>
    <w:rsid w:val="00244C6F"/>
    <w:rsid w:val="00245AC5"/>
    <w:rsid w:val="0025067A"/>
    <w:rsid w:val="0025467A"/>
    <w:rsid w:val="00261FFE"/>
    <w:rsid w:val="00266FC7"/>
    <w:rsid w:val="00275309"/>
    <w:rsid w:val="00276AAF"/>
    <w:rsid w:val="00280EAF"/>
    <w:rsid w:val="00287D25"/>
    <w:rsid w:val="002908E3"/>
    <w:rsid w:val="002955B2"/>
    <w:rsid w:val="00297C79"/>
    <w:rsid w:val="00297D01"/>
    <w:rsid w:val="002A1AFB"/>
    <w:rsid w:val="002A2547"/>
    <w:rsid w:val="002A3CA5"/>
    <w:rsid w:val="002A6457"/>
    <w:rsid w:val="002A67EA"/>
    <w:rsid w:val="002B2A6A"/>
    <w:rsid w:val="002B32B6"/>
    <w:rsid w:val="002B40C9"/>
    <w:rsid w:val="002B6169"/>
    <w:rsid w:val="002C19A6"/>
    <w:rsid w:val="002C40E0"/>
    <w:rsid w:val="002D00BE"/>
    <w:rsid w:val="002D148B"/>
    <w:rsid w:val="002E4DC6"/>
    <w:rsid w:val="002F5110"/>
    <w:rsid w:val="002F5DAF"/>
    <w:rsid w:val="0030179C"/>
    <w:rsid w:val="00306E11"/>
    <w:rsid w:val="003114EB"/>
    <w:rsid w:val="0031248D"/>
    <w:rsid w:val="003155D4"/>
    <w:rsid w:val="003169D2"/>
    <w:rsid w:val="00317F33"/>
    <w:rsid w:val="0032502D"/>
    <w:rsid w:val="0032725A"/>
    <w:rsid w:val="0033080D"/>
    <w:rsid w:val="00331254"/>
    <w:rsid w:val="00334391"/>
    <w:rsid w:val="00334DE6"/>
    <w:rsid w:val="003356D5"/>
    <w:rsid w:val="0033748A"/>
    <w:rsid w:val="00342D14"/>
    <w:rsid w:val="00352151"/>
    <w:rsid w:val="0035623B"/>
    <w:rsid w:val="003576CF"/>
    <w:rsid w:val="00361247"/>
    <w:rsid w:val="00375AE7"/>
    <w:rsid w:val="003806D2"/>
    <w:rsid w:val="00381EE2"/>
    <w:rsid w:val="003828E1"/>
    <w:rsid w:val="00383C26"/>
    <w:rsid w:val="003864BF"/>
    <w:rsid w:val="003961AE"/>
    <w:rsid w:val="00396891"/>
    <w:rsid w:val="0039744A"/>
    <w:rsid w:val="00397744"/>
    <w:rsid w:val="003C19E5"/>
    <w:rsid w:val="003C3B94"/>
    <w:rsid w:val="003C4E5B"/>
    <w:rsid w:val="003D255B"/>
    <w:rsid w:val="003E2CCC"/>
    <w:rsid w:val="003E3008"/>
    <w:rsid w:val="003E3F1F"/>
    <w:rsid w:val="003F1756"/>
    <w:rsid w:val="003F3CCD"/>
    <w:rsid w:val="004009B6"/>
    <w:rsid w:val="004026F1"/>
    <w:rsid w:val="0040339E"/>
    <w:rsid w:val="00413DF3"/>
    <w:rsid w:val="00415C21"/>
    <w:rsid w:val="004162BF"/>
    <w:rsid w:val="00416B8B"/>
    <w:rsid w:val="004319E5"/>
    <w:rsid w:val="00444104"/>
    <w:rsid w:val="0044690F"/>
    <w:rsid w:val="004541B1"/>
    <w:rsid w:val="004547ED"/>
    <w:rsid w:val="00460BAC"/>
    <w:rsid w:val="00460DEB"/>
    <w:rsid w:val="00464133"/>
    <w:rsid w:val="00466070"/>
    <w:rsid w:val="00476335"/>
    <w:rsid w:val="00480363"/>
    <w:rsid w:val="00480CFF"/>
    <w:rsid w:val="004848C1"/>
    <w:rsid w:val="00486AE5"/>
    <w:rsid w:val="00491859"/>
    <w:rsid w:val="004975E2"/>
    <w:rsid w:val="004979EA"/>
    <w:rsid w:val="004A153D"/>
    <w:rsid w:val="004A45E7"/>
    <w:rsid w:val="004A75B4"/>
    <w:rsid w:val="004B6A9C"/>
    <w:rsid w:val="004B701D"/>
    <w:rsid w:val="004C0E80"/>
    <w:rsid w:val="004C3BE7"/>
    <w:rsid w:val="004C41D7"/>
    <w:rsid w:val="004C60CC"/>
    <w:rsid w:val="004C6E21"/>
    <w:rsid w:val="004D06C7"/>
    <w:rsid w:val="004D3671"/>
    <w:rsid w:val="004D52B9"/>
    <w:rsid w:val="004D6B26"/>
    <w:rsid w:val="004F0EC0"/>
    <w:rsid w:val="00505178"/>
    <w:rsid w:val="0050653C"/>
    <w:rsid w:val="0050711B"/>
    <w:rsid w:val="00510301"/>
    <w:rsid w:val="00517BE1"/>
    <w:rsid w:val="00525075"/>
    <w:rsid w:val="00527E59"/>
    <w:rsid w:val="00535A11"/>
    <w:rsid w:val="005545C1"/>
    <w:rsid w:val="00560C4A"/>
    <w:rsid w:val="00560F08"/>
    <w:rsid w:val="00564AEC"/>
    <w:rsid w:val="00572AD0"/>
    <w:rsid w:val="0058052E"/>
    <w:rsid w:val="005808D7"/>
    <w:rsid w:val="005860CA"/>
    <w:rsid w:val="00591E61"/>
    <w:rsid w:val="00591F88"/>
    <w:rsid w:val="00592BDA"/>
    <w:rsid w:val="00594E40"/>
    <w:rsid w:val="00595342"/>
    <w:rsid w:val="0059791E"/>
    <w:rsid w:val="005B4E63"/>
    <w:rsid w:val="005C0F57"/>
    <w:rsid w:val="005C556B"/>
    <w:rsid w:val="005D0C62"/>
    <w:rsid w:val="005D6F1B"/>
    <w:rsid w:val="005E2300"/>
    <w:rsid w:val="005E386A"/>
    <w:rsid w:val="005E53F9"/>
    <w:rsid w:val="005E7BE0"/>
    <w:rsid w:val="005F027D"/>
    <w:rsid w:val="005F2DF3"/>
    <w:rsid w:val="005F3E5C"/>
    <w:rsid w:val="005F4496"/>
    <w:rsid w:val="00600693"/>
    <w:rsid w:val="00600F1F"/>
    <w:rsid w:val="00622E6B"/>
    <w:rsid w:val="00624AA5"/>
    <w:rsid w:val="0062588B"/>
    <w:rsid w:val="00626F71"/>
    <w:rsid w:val="00630B9F"/>
    <w:rsid w:val="00642DBE"/>
    <w:rsid w:val="0065004A"/>
    <w:rsid w:val="00655CAC"/>
    <w:rsid w:val="00656861"/>
    <w:rsid w:val="00662203"/>
    <w:rsid w:val="00667B3B"/>
    <w:rsid w:val="00671E6F"/>
    <w:rsid w:val="006737ED"/>
    <w:rsid w:val="006765E0"/>
    <w:rsid w:val="00683273"/>
    <w:rsid w:val="0068418E"/>
    <w:rsid w:val="006911D1"/>
    <w:rsid w:val="00692695"/>
    <w:rsid w:val="006955AD"/>
    <w:rsid w:val="0069698C"/>
    <w:rsid w:val="006A1044"/>
    <w:rsid w:val="006A491B"/>
    <w:rsid w:val="006A5D4D"/>
    <w:rsid w:val="006A7925"/>
    <w:rsid w:val="006B6078"/>
    <w:rsid w:val="006B6246"/>
    <w:rsid w:val="006C1236"/>
    <w:rsid w:val="006C136F"/>
    <w:rsid w:val="006C3FD8"/>
    <w:rsid w:val="006D02C4"/>
    <w:rsid w:val="006D6748"/>
    <w:rsid w:val="006D7979"/>
    <w:rsid w:val="006E1F6A"/>
    <w:rsid w:val="006E2D70"/>
    <w:rsid w:val="006F64BD"/>
    <w:rsid w:val="0070165C"/>
    <w:rsid w:val="00705D19"/>
    <w:rsid w:val="00710AB3"/>
    <w:rsid w:val="00713F6E"/>
    <w:rsid w:val="00724BDC"/>
    <w:rsid w:val="00724F5D"/>
    <w:rsid w:val="007253B1"/>
    <w:rsid w:val="00732E7B"/>
    <w:rsid w:val="00734EAE"/>
    <w:rsid w:val="00736455"/>
    <w:rsid w:val="007409F9"/>
    <w:rsid w:val="00740FA8"/>
    <w:rsid w:val="007425D9"/>
    <w:rsid w:val="007466C4"/>
    <w:rsid w:val="00756707"/>
    <w:rsid w:val="0075695B"/>
    <w:rsid w:val="00760830"/>
    <w:rsid w:val="00762F6F"/>
    <w:rsid w:val="00771F60"/>
    <w:rsid w:val="00777661"/>
    <w:rsid w:val="0078143E"/>
    <w:rsid w:val="00790E40"/>
    <w:rsid w:val="0079109D"/>
    <w:rsid w:val="007A134B"/>
    <w:rsid w:val="007A3C06"/>
    <w:rsid w:val="007A4269"/>
    <w:rsid w:val="007A45FE"/>
    <w:rsid w:val="007A7959"/>
    <w:rsid w:val="007B0221"/>
    <w:rsid w:val="007B1121"/>
    <w:rsid w:val="007B507D"/>
    <w:rsid w:val="007B5E29"/>
    <w:rsid w:val="007C1886"/>
    <w:rsid w:val="007C6124"/>
    <w:rsid w:val="007C6899"/>
    <w:rsid w:val="007C6F06"/>
    <w:rsid w:val="007E08A3"/>
    <w:rsid w:val="007E56CB"/>
    <w:rsid w:val="007E7702"/>
    <w:rsid w:val="007E7A2B"/>
    <w:rsid w:val="007E7F03"/>
    <w:rsid w:val="007F1F41"/>
    <w:rsid w:val="007F443E"/>
    <w:rsid w:val="007F4DAB"/>
    <w:rsid w:val="007F56CF"/>
    <w:rsid w:val="007F5AB3"/>
    <w:rsid w:val="008032B6"/>
    <w:rsid w:val="00803E0E"/>
    <w:rsid w:val="00804312"/>
    <w:rsid w:val="0080667B"/>
    <w:rsid w:val="008146B9"/>
    <w:rsid w:val="00821654"/>
    <w:rsid w:val="0082542F"/>
    <w:rsid w:val="008313F9"/>
    <w:rsid w:val="00846BB3"/>
    <w:rsid w:val="00847443"/>
    <w:rsid w:val="00847A8A"/>
    <w:rsid w:val="00847FB9"/>
    <w:rsid w:val="00851577"/>
    <w:rsid w:val="00851866"/>
    <w:rsid w:val="00852283"/>
    <w:rsid w:val="00854908"/>
    <w:rsid w:val="008558BB"/>
    <w:rsid w:val="00855DA6"/>
    <w:rsid w:val="00862BCF"/>
    <w:rsid w:val="008634B5"/>
    <w:rsid w:val="00864984"/>
    <w:rsid w:val="0087044B"/>
    <w:rsid w:val="008716E9"/>
    <w:rsid w:val="008722EE"/>
    <w:rsid w:val="00873533"/>
    <w:rsid w:val="008810AC"/>
    <w:rsid w:val="00886A74"/>
    <w:rsid w:val="00890861"/>
    <w:rsid w:val="00893C28"/>
    <w:rsid w:val="008A227B"/>
    <w:rsid w:val="008B252A"/>
    <w:rsid w:val="008B611E"/>
    <w:rsid w:val="008B6A96"/>
    <w:rsid w:val="008B6AEF"/>
    <w:rsid w:val="008C34FC"/>
    <w:rsid w:val="008C723F"/>
    <w:rsid w:val="008D45C9"/>
    <w:rsid w:val="008E7723"/>
    <w:rsid w:val="008F3CF9"/>
    <w:rsid w:val="008F57D4"/>
    <w:rsid w:val="008F60A0"/>
    <w:rsid w:val="008F70E2"/>
    <w:rsid w:val="00901973"/>
    <w:rsid w:val="00906346"/>
    <w:rsid w:val="0091555A"/>
    <w:rsid w:val="00916403"/>
    <w:rsid w:val="00917974"/>
    <w:rsid w:val="009271B6"/>
    <w:rsid w:val="00931A49"/>
    <w:rsid w:val="009364CE"/>
    <w:rsid w:val="00940324"/>
    <w:rsid w:val="0094172F"/>
    <w:rsid w:val="00946318"/>
    <w:rsid w:val="0094791E"/>
    <w:rsid w:val="00947CD5"/>
    <w:rsid w:val="00951E00"/>
    <w:rsid w:val="00953D5F"/>
    <w:rsid w:val="00954217"/>
    <w:rsid w:val="00957777"/>
    <w:rsid w:val="009620A1"/>
    <w:rsid w:val="0096435A"/>
    <w:rsid w:val="009644F3"/>
    <w:rsid w:val="009648C9"/>
    <w:rsid w:val="00967AE6"/>
    <w:rsid w:val="009716D3"/>
    <w:rsid w:val="0097432D"/>
    <w:rsid w:val="00977530"/>
    <w:rsid w:val="00983544"/>
    <w:rsid w:val="0098712B"/>
    <w:rsid w:val="00990BBC"/>
    <w:rsid w:val="00992C41"/>
    <w:rsid w:val="009949B3"/>
    <w:rsid w:val="00995E8F"/>
    <w:rsid w:val="009964DF"/>
    <w:rsid w:val="009A01C1"/>
    <w:rsid w:val="009A0A8D"/>
    <w:rsid w:val="009A66D0"/>
    <w:rsid w:val="009B616D"/>
    <w:rsid w:val="009C0CD9"/>
    <w:rsid w:val="009C1F83"/>
    <w:rsid w:val="009C337E"/>
    <w:rsid w:val="009D0817"/>
    <w:rsid w:val="009D3F2A"/>
    <w:rsid w:val="009D4235"/>
    <w:rsid w:val="009D47C0"/>
    <w:rsid w:val="009D4C22"/>
    <w:rsid w:val="009E4C6F"/>
    <w:rsid w:val="009F780C"/>
    <w:rsid w:val="00A00416"/>
    <w:rsid w:val="00A0132E"/>
    <w:rsid w:val="00A125A9"/>
    <w:rsid w:val="00A20B34"/>
    <w:rsid w:val="00A2366B"/>
    <w:rsid w:val="00A3142F"/>
    <w:rsid w:val="00A31BE2"/>
    <w:rsid w:val="00A33DDB"/>
    <w:rsid w:val="00A42DA4"/>
    <w:rsid w:val="00A4433E"/>
    <w:rsid w:val="00A45D92"/>
    <w:rsid w:val="00A47054"/>
    <w:rsid w:val="00A502F0"/>
    <w:rsid w:val="00A53513"/>
    <w:rsid w:val="00A54484"/>
    <w:rsid w:val="00A55176"/>
    <w:rsid w:val="00A63575"/>
    <w:rsid w:val="00A729FF"/>
    <w:rsid w:val="00A74AF3"/>
    <w:rsid w:val="00A75138"/>
    <w:rsid w:val="00A80303"/>
    <w:rsid w:val="00A80816"/>
    <w:rsid w:val="00A830CB"/>
    <w:rsid w:val="00A853EE"/>
    <w:rsid w:val="00A904BC"/>
    <w:rsid w:val="00A9414A"/>
    <w:rsid w:val="00A95057"/>
    <w:rsid w:val="00A95895"/>
    <w:rsid w:val="00AA0389"/>
    <w:rsid w:val="00AA1A2A"/>
    <w:rsid w:val="00AA210A"/>
    <w:rsid w:val="00AA4FB5"/>
    <w:rsid w:val="00AB2C70"/>
    <w:rsid w:val="00AB34BB"/>
    <w:rsid w:val="00AB76C4"/>
    <w:rsid w:val="00AC4C59"/>
    <w:rsid w:val="00AC57D8"/>
    <w:rsid w:val="00AD0E01"/>
    <w:rsid w:val="00AE2E11"/>
    <w:rsid w:val="00AE6EB6"/>
    <w:rsid w:val="00AF3718"/>
    <w:rsid w:val="00AF3959"/>
    <w:rsid w:val="00B049D5"/>
    <w:rsid w:val="00B129A2"/>
    <w:rsid w:val="00B16767"/>
    <w:rsid w:val="00B201AC"/>
    <w:rsid w:val="00B202CF"/>
    <w:rsid w:val="00B22623"/>
    <w:rsid w:val="00B2269C"/>
    <w:rsid w:val="00B32356"/>
    <w:rsid w:val="00B3339E"/>
    <w:rsid w:val="00B35ACB"/>
    <w:rsid w:val="00B35EE4"/>
    <w:rsid w:val="00B40565"/>
    <w:rsid w:val="00B43837"/>
    <w:rsid w:val="00B43EF3"/>
    <w:rsid w:val="00B4457F"/>
    <w:rsid w:val="00B576ED"/>
    <w:rsid w:val="00B61978"/>
    <w:rsid w:val="00B732BE"/>
    <w:rsid w:val="00B740DE"/>
    <w:rsid w:val="00B76212"/>
    <w:rsid w:val="00B81362"/>
    <w:rsid w:val="00B83B36"/>
    <w:rsid w:val="00B84B5A"/>
    <w:rsid w:val="00B8510D"/>
    <w:rsid w:val="00B92161"/>
    <w:rsid w:val="00B927E6"/>
    <w:rsid w:val="00B95659"/>
    <w:rsid w:val="00BA19CC"/>
    <w:rsid w:val="00BA1B4B"/>
    <w:rsid w:val="00BA338B"/>
    <w:rsid w:val="00BB5138"/>
    <w:rsid w:val="00BB6DD2"/>
    <w:rsid w:val="00BC0189"/>
    <w:rsid w:val="00BC2E34"/>
    <w:rsid w:val="00BD189A"/>
    <w:rsid w:val="00BD1EA5"/>
    <w:rsid w:val="00BD35F3"/>
    <w:rsid w:val="00BD73F7"/>
    <w:rsid w:val="00BE20AA"/>
    <w:rsid w:val="00BE2A9A"/>
    <w:rsid w:val="00BF0E97"/>
    <w:rsid w:val="00BF2AC8"/>
    <w:rsid w:val="00C11FE4"/>
    <w:rsid w:val="00C16523"/>
    <w:rsid w:val="00C166D3"/>
    <w:rsid w:val="00C1740B"/>
    <w:rsid w:val="00C177E1"/>
    <w:rsid w:val="00C250A5"/>
    <w:rsid w:val="00C26424"/>
    <w:rsid w:val="00C33798"/>
    <w:rsid w:val="00C33C1F"/>
    <w:rsid w:val="00C42E34"/>
    <w:rsid w:val="00C532EB"/>
    <w:rsid w:val="00C55FB6"/>
    <w:rsid w:val="00C60AC7"/>
    <w:rsid w:val="00C669FF"/>
    <w:rsid w:val="00C6720F"/>
    <w:rsid w:val="00C67406"/>
    <w:rsid w:val="00C73AD8"/>
    <w:rsid w:val="00C82997"/>
    <w:rsid w:val="00C87374"/>
    <w:rsid w:val="00C95773"/>
    <w:rsid w:val="00CA4C1D"/>
    <w:rsid w:val="00CA7B1F"/>
    <w:rsid w:val="00CB01D8"/>
    <w:rsid w:val="00CB0CB2"/>
    <w:rsid w:val="00CD27BD"/>
    <w:rsid w:val="00CD2A56"/>
    <w:rsid w:val="00CD3282"/>
    <w:rsid w:val="00CE2CA0"/>
    <w:rsid w:val="00CE31E1"/>
    <w:rsid w:val="00CE3F88"/>
    <w:rsid w:val="00CE5D23"/>
    <w:rsid w:val="00CE6ADA"/>
    <w:rsid w:val="00CF2323"/>
    <w:rsid w:val="00CF453B"/>
    <w:rsid w:val="00CF5AA5"/>
    <w:rsid w:val="00CF607F"/>
    <w:rsid w:val="00CF7796"/>
    <w:rsid w:val="00D07004"/>
    <w:rsid w:val="00D213BD"/>
    <w:rsid w:val="00D24C83"/>
    <w:rsid w:val="00D301FF"/>
    <w:rsid w:val="00D310C0"/>
    <w:rsid w:val="00D37AAD"/>
    <w:rsid w:val="00D400A1"/>
    <w:rsid w:val="00D41DD4"/>
    <w:rsid w:val="00D45AA3"/>
    <w:rsid w:val="00D45E4C"/>
    <w:rsid w:val="00D47614"/>
    <w:rsid w:val="00D5179C"/>
    <w:rsid w:val="00D57836"/>
    <w:rsid w:val="00D75C97"/>
    <w:rsid w:val="00D77699"/>
    <w:rsid w:val="00D83024"/>
    <w:rsid w:val="00D93467"/>
    <w:rsid w:val="00D950A2"/>
    <w:rsid w:val="00D9548C"/>
    <w:rsid w:val="00DB38A9"/>
    <w:rsid w:val="00DB62EF"/>
    <w:rsid w:val="00DC0020"/>
    <w:rsid w:val="00DC090D"/>
    <w:rsid w:val="00DC2311"/>
    <w:rsid w:val="00DD0AE2"/>
    <w:rsid w:val="00DD22F0"/>
    <w:rsid w:val="00DD5C52"/>
    <w:rsid w:val="00E027C6"/>
    <w:rsid w:val="00E039D9"/>
    <w:rsid w:val="00E202FF"/>
    <w:rsid w:val="00E25ECE"/>
    <w:rsid w:val="00E267E3"/>
    <w:rsid w:val="00E329DE"/>
    <w:rsid w:val="00E35115"/>
    <w:rsid w:val="00E36DAE"/>
    <w:rsid w:val="00E403E8"/>
    <w:rsid w:val="00E40736"/>
    <w:rsid w:val="00E43AA8"/>
    <w:rsid w:val="00E53B16"/>
    <w:rsid w:val="00E5793F"/>
    <w:rsid w:val="00E65041"/>
    <w:rsid w:val="00E66AB7"/>
    <w:rsid w:val="00E7097F"/>
    <w:rsid w:val="00E72044"/>
    <w:rsid w:val="00E721B7"/>
    <w:rsid w:val="00E753E3"/>
    <w:rsid w:val="00E7772C"/>
    <w:rsid w:val="00E8045B"/>
    <w:rsid w:val="00E8265D"/>
    <w:rsid w:val="00E9160C"/>
    <w:rsid w:val="00E93960"/>
    <w:rsid w:val="00EA10D8"/>
    <w:rsid w:val="00EB0C9B"/>
    <w:rsid w:val="00EB3FDF"/>
    <w:rsid w:val="00EB40C9"/>
    <w:rsid w:val="00EC0161"/>
    <w:rsid w:val="00EC0DEA"/>
    <w:rsid w:val="00EC485E"/>
    <w:rsid w:val="00EC7CFB"/>
    <w:rsid w:val="00ED3297"/>
    <w:rsid w:val="00EE6101"/>
    <w:rsid w:val="00EE626E"/>
    <w:rsid w:val="00EF1B00"/>
    <w:rsid w:val="00EF2430"/>
    <w:rsid w:val="00EF3D74"/>
    <w:rsid w:val="00EF6DEF"/>
    <w:rsid w:val="00F0226C"/>
    <w:rsid w:val="00F032D3"/>
    <w:rsid w:val="00F03DC4"/>
    <w:rsid w:val="00F05B37"/>
    <w:rsid w:val="00F061E6"/>
    <w:rsid w:val="00F0743E"/>
    <w:rsid w:val="00F14D6D"/>
    <w:rsid w:val="00F23098"/>
    <w:rsid w:val="00F266D2"/>
    <w:rsid w:val="00F33DB5"/>
    <w:rsid w:val="00F3630F"/>
    <w:rsid w:val="00F41399"/>
    <w:rsid w:val="00F41C79"/>
    <w:rsid w:val="00F4239B"/>
    <w:rsid w:val="00F4359C"/>
    <w:rsid w:val="00F45B37"/>
    <w:rsid w:val="00F45F42"/>
    <w:rsid w:val="00F46D4A"/>
    <w:rsid w:val="00F504D2"/>
    <w:rsid w:val="00F5729F"/>
    <w:rsid w:val="00F67ABB"/>
    <w:rsid w:val="00F82892"/>
    <w:rsid w:val="00F84F9E"/>
    <w:rsid w:val="00F90A8D"/>
    <w:rsid w:val="00FA29F2"/>
    <w:rsid w:val="00FA2D81"/>
    <w:rsid w:val="00FA5695"/>
    <w:rsid w:val="00FA7431"/>
    <w:rsid w:val="00FC3808"/>
    <w:rsid w:val="00FC5253"/>
    <w:rsid w:val="00FC60F2"/>
    <w:rsid w:val="00FC7AC1"/>
    <w:rsid w:val="00FD1382"/>
    <w:rsid w:val="00FD25FA"/>
    <w:rsid w:val="00FE5107"/>
    <w:rsid w:val="00FF0037"/>
    <w:rsid w:val="00FF3404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9A7352-15AF-4CEA-8046-98F7AB6F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954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2C1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793F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81362"/>
    <w:rPr>
      <w:rFonts w:cs="Times New Roman"/>
    </w:rPr>
  </w:style>
  <w:style w:type="table" w:styleId="aa">
    <w:name w:val="Table Grid"/>
    <w:basedOn w:val="a1"/>
    <w:uiPriority w:val="99"/>
    <w:rsid w:val="00287D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79109D"/>
    <w:rPr>
      <w:sz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E5793F"/>
    <w:rPr>
      <w:sz w:val="24"/>
    </w:rPr>
  </w:style>
  <w:style w:type="character" w:customStyle="1" w:styleId="ae">
    <w:name w:val="日付 (文字)"/>
    <w:basedOn w:val="a0"/>
    <w:link w:val="ad"/>
    <w:uiPriority w:val="99"/>
    <w:locked/>
    <w:rsid w:val="00E5793F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9364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加西市条例規則案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加西市条例規則案</dc:title>
  <dc:subject/>
  <dc:creator>kasai</dc:creator>
  <cp:keywords/>
  <dc:description/>
  <cp:lastModifiedBy>大前 晃</cp:lastModifiedBy>
  <cp:revision>2</cp:revision>
  <cp:lastPrinted>2010-07-12T23:43:00Z</cp:lastPrinted>
  <dcterms:created xsi:type="dcterms:W3CDTF">2024-08-08T07:50:00Z</dcterms:created>
  <dcterms:modified xsi:type="dcterms:W3CDTF">2024-08-08T07:50:00Z</dcterms:modified>
</cp:coreProperties>
</file>