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659A" w14:textId="75179B2F"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E65CD3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4C9EA23B" w14:textId="77777777"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14:paraId="7CC290BD" w14:textId="77777777"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14:paraId="4F37A4A9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24B4C6EE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464062A4" w14:textId="77777777"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14:paraId="2F1500AD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14:paraId="53C7B12E" w14:textId="77777777"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14:paraId="2EE524BA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27BEC671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5CCFB2D8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270CE17C" w14:textId="77777777" w:rsidR="00284133" w:rsidRPr="00680604" w:rsidRDefault="00284133">
      <w:pPr>
        <w:rPr>
          <w:rFonts w:ascii="ＭＳ Ｐ明朝"/>
          <w:sz w:val="22"/>
          <w:szCs w:val="22"/>
        </w:rPr>
      </w:pPr>
    </w:p>
    <w:p w14:paraId="343323CB" w14:textId="399C789F"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E65CD3" w:rsidRPr="00E65CD3">
        <w:rPr>
          <w:rFonts w:ascii="ＭＳ Ｐ明朝" w:hint="eastAsia"/>
          <w:sz w:val="22"/>
          <w:szCs w:val="22"/>
          <w:u w:val="single"/>
        </w:rPr>
        <w:t>加西市給付費等管理システム導入・運用保守業務</w:t>
      </w:r>
    </w:p>
    <w:p w14:paraId="28F1031B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14:paraId="4110ECEA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14:paraId="415D9923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14:paraId="3EC89C2C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14:paraId="311C1043" w14:textId="77777777"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14:paraId="1CA8B0BC" w14:textId="77777777"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14:paraId="0E90E056" w14:textId="77777777" w:rsidR="00284133" w:rsidRPr="00680604" w:rsidRDefault="00284133">
      <w:pPr>
        <w:rPr>
          <w:sz w:val="22"/>
          <w:szCs w:val="22"/>
        </w:rPr>
      </w:pPr>
    </w:p>
    <w:p w14:paraId="66FAF405" w14:textId="77777777"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14:paraId="4470472C" w14:textId="77777777" w:rsidR="00284133" w:rsidRPr="00680604" w:rsidRDefault="00284133">
      <w:pPr>
        <w:rPr>
          <w:sz w:val="22"/>
          <w:szCs w:val="22"/>
        </w:rPr>
      </w:pPr>
    </w:p>
    <w:p w14:paraId="22673748" w14:textId="77777777" w:rsidR="00284133" w:rsidRPr="00680604" w:rsidRDefault="00284133">
      <w:pPr>
        <w:rPr>
          <w:sz w:val="22"/>
          <w:szCs w:val="22"/>
        </w:rPr>
      </w:pPr>
    </w:p>
    <w:p w14:paraId="6CC085E4" w14:textId="77777777" w:rsidR="00284133" w:rsidRPr="00680604" w:rsidRDefault="00284133">
      <w:pPr>
        <w:rPr>
          <w:sz w:val="22"/>
          <w:szCs w:val="22"/>
        </w:rPr>
      </w:pPr>
    </w:p>
    <w:p w14:paraId="30DD79A2" w14:textId="77777777"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14:paraId="3B9014CB" w14:textId="77777777"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14:paraId="217A7A87" w14:textId="77777777"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F4AE" w14:textId="77777777" w:rsidR="006658DA" w:rsidRDefault="006658DA">
      <w:r>
        <w:separator/>
      </w:r>
    </w:p>
  </w:endnote>
  <w:endnote w:type="continuationSeparator" w:id="0">
    <w:p w14:paraId="4B23FB2B" w14:textId="77777777"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4B28" w14:textId="77777777" w:rsidR="006658DA" w:rsidRDefault="006658DA">
      <w:r>
        <w:separator/>
      </w:r>
    </w:p>
  </w:footnote>
  <w:footnote w:type="continuationSeparator" w:id="0">
    <w:p w14:paraId="10C622C7" w14:textId="77777777"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  <w:rsid w:val="00E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25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2024-06-02T08:34:00Z</dcterms:modified>
</cp:coreProperties>
</file>