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E1DE3" w14:textId="740855D0" w:rsidR="00CC702E" w:rsidRDefault="00CC702E" w:rsidP="00CC702E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（参考様式</w:t>
      </w:r>
      <w:r>
        <w:rPr>
          <w:rFonts w:asciiTheme="minorEastAsia" w:eastAsiaTheme="minorEastAsia" w:hAnsiTheme="minorEastAsia" w:hint="eastAsia"/>
          <w:sz w:val="24"/>
        </w:rPr>
        <w:t>３</w:t>
      </w:r>
      <w:r w:rsidRPr="00B42C06">
        <w:rPr>
          <w:rFonts w:asciiTheme="minorEastAsia" w:eastAsiaTheme="minorEastAsia" w:hAnsiTheme="minorEastAsia" w:hint="eastAsia"/>
          <w:sz w:val="24"/>
        </w:rPr>
        <w:t>）</w:t>
      </w:r>
    </w:p>
    <w:p w14:paraId="5CAD7F94" w14:textId="77777777" w:rsidR="00CC702E" w:rsidRDefault="00CC702E" w:rsidP="00CC702E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0704431C" w14:textId="77777777" w:rsidR="00CC702E" w:rsidRPr="00B42C06" w:rsidRDefault="00CC702E" w:rsidP="00CC702E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98F43B1" w14:textId="77777777" w:rsidR="00CC702E" w:rsidRDefault="00CC702E" w:rsidP="00CC702E">
      <w:pPr>
        <w:rPr>
          <w:rFonts w:asciiTheme="minorEastAsia" w:eastAsiaTheme="minorEastAsia" w:hAnsiTheme="minorEastAsia"/>
          <w:sz w:val="24"/>
        </w:rPr>
      </w:pPr>
    </w:p>
    <w:p w14:paraId="1824B1D3" w14:textId="77777777" w:rsidR="00CC702E" w:rsidRPr="00B42C06" w:rsidRDefault="00CC702E" w:rsidP="00CC702E">
      <w:pPr>
        <w:rPr>
          <w:rFonts w:asciiTheme="minorEastAsia" w:eastAsiaTheme="minorEastAsia" w:hAnsiTheme="minorEastAsia"/>
          <w:sz w:val="24"/>
        </w:rPr>
      </w:pPr>
    </w:p>
    <w:p w14:paraId="52C69AEE" w14:textId="77777777" w:rsidR="00CC702E" w:rsidRPr="00B42C06" w:rsidRDefault="00CC702E" w:rsidP="00CC702E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>
        <w:rPr>
          <w:rFonts w:asciiTheme="minorEastAsia" w:eastAsiaTheme="minorEastAsia" w:hAnsiTheme="minorEastAsia" w:hint="eastAsia"/>
          <w:sz w:val="24"/>
        </w:rPr>
        <w:t>係る添付資料</w:t>
      </w:r>
    </w:p>
    <w:p w14:paraId="28328DE7" w14:textId="77777777" w:rsidR="00CC702E" w:rsidRPr="00193E6D" w:rsidRDefault="00CC702E" w:rsidP="00CC702E">
      <w:pPr>
        <w:rPr>
          <w:rFonts w:asciiTheme="minorEastAsia" w:eastAsiaTheme="minorEastAsia" w:hAnsiTheme="minorEastAsia"/>
          <w:sz w:val="24"/>
        </w:rPr>
      </w:pPr>
    </w:p>
    <w:p w14:paraId="367AB0E8" w14:textId="77777777" w:rsidR="00CC702E" w:rsidRDefault="00CC702E" w:rsidP="00CC702E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1BE193E4" w14:textId="77777777" w:rsidR="00CC702E" w:rsidRPr="00193E6D" w:rsidRDefault="00CC702E" w:rsidP="00CC702E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14:paraId="37F362FA" w14:textId="77777777" w:rsidR="00CC702E" w:rsidRPr="00193E6D" w:rsidRDefault="00CC702E" w:rsidP="00CC702E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株式会社○○製作所</w:t>
      </w:r>
    </w:p>
    <w:p w14:paraId="0F28DFCC" w14:textId="77777777" w:rsidR="00CC702E" w:rsidRDefault="00CC702E" w:rsidP="00CC702E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○○ ○○ </w:t>
      </w:r>
    </w:p>
    <w:p w14:paraId="2E1E59D2" w14:textId="77777777" w:rsidR="00CC702E" w:rsidRDefault="00CC702E" w:rsidP="00CC702E">
      <w:pPr>
        <w:rPr>
          <w:rFonts w:asciiTheme="minorEastAsia" w:eastAsiaTheme="minorEastAsia" w:hAnsiTheme="minorEastAsia"/>
          <w:sz w:val="24"/>
        </w:rPr>
      </w:pPr>
    </w:p>
    <w:p w14:paraId="5D68966B" w14:textId="77777777" w:rsidR="00CC702E" w:rsidRPr="00B42C06" w:rsidRDefault="00CC702E" w:rsidP="00CC702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105F6B81" w14:textId="77777777" w:rsidR="00CC702E" w:rsidRDefault="00CC702E" w:rsidP="00CC702E">
      <w:pPr>
        <w:rPr>
          <w:rFonts w:asciiTheme="minorEastAsia" w:eastAsiaTheme="minorEastAsia" w:hAnsiTheme="minorEastAsia"/>
          <w:sz w:val="24"/>
        </w:rPr>
      </w:pPr>
    </w:p>
    <w:p w14:paraId="37ABE52B" w14:textId="77777777" w:rsidR="00CC702E" w:rsidRDefault="00CC702E" w:rsidP="00CC702E">
      <w:pPr>
        <w:rPr>
          <w:rFonts w:asciiTheme="minorEastAsia" w:eastAsiaTheme="minorEastAsia" w:hAnsiTheme="minorEastAsia"/>
          <w:sz w:val="24"/>
        </w:rPr>
      </w:pPr>
    </w:p>
    <w:p w14:paraId="58836A07" w14:textId="77777777" w:rsidR="00CC702E" w:rsidRDefault="00CC702E" w:rsidP="00CC702E">
      <w:pPr>
        <w:rPr>
          <w:rFonts w:asciiTheme="minorEastAsia" w:eastAsiaTheme="minorEastAsia" w:hAnsiTheme="minorEastAsia"/>
          <w:sz w:val="24"/>
        </w:rPr>
      </w:pPr>
    </w:p>
    <w:p w14:paraId="44876C5A" w14:textId="77777777" w:rsidR="00CC702E" w:rsidRDefault="00CC702E" w:rsidP="00CC702E">
      <w:pPr>
        <w:rPr>
          <w:rFonts w:asciiTheme="minorEastAsia" w:eastAsiaTheme="minorEastAsia" w:hAnsiTheme="minorEastAsia"/>
          <w:sz w:val="24"/>
        </w:rPr>
      </w:pPr>
    </w:p>
    <w:p w14:paraId="1A54A26C" w14:textId="77777777" w:rsidR="00CC702E" w:rsidRDefault="00CC702E" w:rsidP="00CC702E">
      <w:pPr>
        <w:rPr>
          <w:rFonts w:asciiTheme="minorEastAsia" w:eastAsiaTheme="minorEastAsia" w:hAnsiTheme="minorEastAsia"/>
          <w:sz w:val="24"/>
        </w:rPr>
      </w:pPr>
    </w:p>
    <w:p w14:paraId="3BE7C806" w14:textId="77777777" w:rsidR="00CC702E" w:rsidRDefault="00CC702E" w:rsidP="00CC702E">
      <w:pPr>
        <w:rPr>
          <w:rFonts w:asciiTheme="minorEastAsia" w:eastAsiaTheme="minorEastAsia" w:hAnsiTheme="minorEastAsia"/>
          <w:sz w:val="24"/>
        </w:rPr>
      </w:pPr>
    </w:p>
    <w:p w14:paraId="45F17043" w14:textId="77777777" w:rsidR="00CC702E" w:rsidRDefault="00CC702E" w:rsidP="00CC702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２．先端設備等導入計画の変更について</w:t>
      </w:r>
    </w:p>
    <w:p w14:paraId="5A6C8B43" w14:textId="77777777" w:rsidR="00CC702E" w:rsidRDefault="00CC702E" w:rsidP="00CC702E">
      <w:pPr>
        <w:rPr>
          <w:rFonts w:asciiTheme="minorEastAsia" w:eastAsiaTheme="minorEastAsia" w:hAnsiTheme="minorEastAsia"/>
          <w:sz w:val="24"/>
        </w:rPr>
      </w:pPr>
    </w:p>
    <w:p w14:paraId="112769C7" w14:textId="77777777" w:rsidR="00CC702E" w:rsidRDefault="00CC702E" w:rsidP="00CC702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3011A201" w14:textId="77777777" w:rsidR="00CC702E" w:rsidRDefault="00CC702E" w:rsidP="00CC702E">
      <w:pPr>
        <w:rPr>
          <w:rFonts w:asciiTheme="minorEastAsia" w:eastAsiaTheme="minorEastAsia" w:hAnsiTheme="minorEastAsia"/>
          <w:sz w:val="24"/>
        </w:rPr>
      </w:pPr>
    </w:p>
    <w:p w14:paraId="2F80C85F" w14:textId="77777777" w:rsidR="00CC702E" w:rsidRDefault="00CC702E" w:rsidP="00CC702E">
      <w:pPr>
        <w:rPr>
          <w:rFonts w:asciiTheme="minorEastAsia" w:eastAsiaTheme="minorEastAsia" w:hAnsiTheme="minorEastAsia"/>
          <w:sz w:val="24"/>
        </w:rPr>
      </w:pPr>
    </w:p>
    <w:p w14:paraId="7A93AD57" w14:textId="77777777" w:rsidR="00CC702E" w:rsidRDefault="00CC702E" w:rsidP="00CC702E">
      <w:pPr>
        <w:rPr>
          <w:rFonts w:asciiTheme="minorEastAsia" w:eastAsiaTheme="minorEastAsia" w:hAnsiTheme="minorEastAsia"/>
          <w:sz w:val="24"/>
        </w:rPr>
      </w:pPr>
    </w:p>
    <w:p w14:paraId="0E6DD1BA" w14:textId="77777777" w:rsidR="00CC702E" w:rsidRDefault="00CC702E" w:rsidP="00CC702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26138E6F" w14:textId="77777777" w:rsidR="00CC702E" w:rsidRPr="00B42C06" w:rsidRDefault="00CC702E" w:rsidP="00CC702E">
      <w:pPr>
        <w:rPr>
          <w:rFonts w:asciiTheme="minorEastAsia" w:eastAsiaTheme="minorEastAsia" w:hAnsiTheme="minorEastAsia"/>
          <w:sz w:val="24"/>
        </w:rPr>
      </w:pPr>
    </w:p>
    <w:p w14:paraId="574C0533" w14:textId="77777777" w:rsidR="00CC702E" w:rsidRPr="00B42C06" w:rsidRDefault="00CC702E" w:rsidP="00CC702E">
      <w:pPr>
        <w:rPr>
          <w:rFonts w:asciiTheme="minorEastAsia" w:eastAsiaTheme="minorEastAsia" w:hAnsiTheme="minorEastAsia"/>
          <w:sz w:val="24"/>
        </w:rPr>
      </w:pPr>
    </w:p>
    <w:p w14:paraId="1A705D4E" w14:textId="77777777" w:rsidR="00CC702E" w:rsidRPr="00B42C06" w:rsidRDefault="00CC702E" w:rsidP="00CC702E">
      <w:pPr>
        <w:rPr>
          <w:rFonts w:asciiTheme="minorEastAsia" w:eastAsiaTheme="minorEastAsia" w:hAnsiTheme="minorEastAsia"/>
          <w:sz w:val="24"/>
        </w:rPr>
      </w:pPr>
    </w:p>
    <w:p w14:paraId="20EA0356" w14:textId="25B0F08C" w:rsidR="009719F6" w:rsidRPr="00B42C06" w:rsidRDefault="009719F6" w:rsidP="00CC702E">
      <w:pPr>
        <w:widowControl/>
        <w:jc w:val="left"/>
        <w:rPr>
          <w:rFonts w:asciiTheme="minorEastAsia" w:eastAsiaTheme="minorEastAsia" w:hAnsiTheme="minorEastAsia" w:hint="eastAsia"/>
          <w:sz w:val="24"/>
        </w:rPr>
      </w:pPr>
      <w:bookmarkStart w:id="0" w:name="_GoBack"/>
      <w:bookmarkEnd w:id="0"/>
    </w:p>
    <w:sectPr w:rsidR="009719F6" w:rsidRPr="00B42C06" w:rsidSect="009926CA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C6E6A" w14:textId="77777777" w:rsidR="001E0AF9" w:rsidRDefault="001E0AF9" w:rsidP="00406514">
      <w:r>
        <w:separator/>
      </w:r>
    </w:p>
  </w:endnote>
  <w:endnote w:type="continuationSeparator" w:id="0">
    <w:p w14:paraId="6D2D313E" w14:textId="77777777" w:rsidR="001E0AF9" w:rsidRDefault="001E0AF9" w:rsidP="00406514">
      <w:r>
        <w:continuationSeparator/>
      </w:r>
    </w:p>
  </w:endnote>
  <w:endnote w:type="continuationNotice" w:id="1">
    <w:p w14:paraId="63200C2F" w14:textId="77777777" w:rsidR="001E0AF9" w:rsidRDefault="001E0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B89A1" w14:textId="77777777" w:rsidR="001E0AF9" w:rsidRDefault="001E0AF9" w:rsidP="00406514">
      <w:r>
        <w:separator/>
      </w:r>
    </w:p>
  </w:footnote>
  <w:footnote w:type="continuationSeparator" w:id="0">
    <w:p w14:paraId="28E03A17" w14:textId="77777777" w:rsidR="001E0AF9" w:rsidRDefault="001E0AF9" w:rsidP="00406514">
      <w:r>
        <w:continuationSeparator/>
      </w:r>
    </w:p>
  </w:footnote>
  <w:footnote w:type="continuationNotice" w:id="1">
    <w:p w14:paraId="41B641F7" w14:textId="77777777" w:rsidR="001E0AF9" w:rsidRDefault="001E0A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8C7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C702E"/>
    <w:rsid w:val="00CD049F"/>
    <w:rsid w:val="00CD595A"/>
    <w:rsid w:val="00CE5887"/>
    <w:rsid w:val="00CF04CF"/>
    <w:rsid w:val="00CF060D"/>
    <w:rsid w:val="00CF0F49"/>
    <w:rsid w:val="00CF401C"/>
    <w:rsid w:val="00CF572A"/>
    <w:rsid w:val="00CF691D"/>
    <w:rsid w:val="00CF707D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C3520-37FA-4386-9463-09E7D304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2023-08-14T01:41:00Z</dcterms:created>
  <dcterms:modified xsi:type="dcterms:W3CDTF">2023-08-14T01:43:00Z</dcterms:modified>
</cp:coreProperties>
</file>