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1F275" w14:textId="3D4E3F07" w:rsidR="00B36D9E" w:rsidRDefault="001D01EF" w:rsidP="005B4A18">
      <w:pPr>
        <w:spacing w:line="280" w:lineRule="exact"/>
        <w:rPr>
          <w:rFonts w:asciiTheme="minorEastAsia" w:hAnsiTheme="minorEastAsia" w:cs="ＭＳ ゴシック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662FF" wp14:editId="641F07B7">
                <wp:simplePos x="0" y="0"/>
                <wp:positionH relativeFrom="column">
                  <wp:posOffset>4624471</wp:posOffset>
                </wp:positionH>
                <wp:positionV relativeFrom="paragraph">
                  <wp:posOffset>-324719</wp:posOffset>
                </wp:positionV>
                <wp:extent cx="1645920" cy="336617"/>
                <wp:effectExtent l="0" t="0" r="1143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366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343C" w14:textId="04F55D05" w:rsidR="00C30C2D" w:rsidRPr="001D01EF" w:rsidRDefault="00C30C2D" w:rsidP="001D01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lang w:eastAsia="ja-JP"/>
                              </w:rPr>
                            </w:pPr>
                            <w:r w:rsidRPr="001D01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ja-JP"/>
                              </w:rPr>
                              <w:t>※取扱い事業者が記載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4662FF" id="正方形/長方形 6" o:spid="_x0000_s1026" style="position:absolute;margin-left:364.15pt;margin-top:-25.55pt;width:129.6pt;height:2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" filled="f" strokecolor="black [3213]" strokeweight=".5pt">
                <v:textbox>
                  <w:txbxContent>
                    <w:p w14:paraId="5F47343C" w14:textId="04F55D05" w:rsidR="00C30C2D" w:rsidRPr="001D01EF" w:rsidRDefault="00C30C2D" w:rsidP="001D01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lang w:eastAsia="ja-JP"/>
                        </w:rPr>
                      </w:pPr>
                      <w:r w:rsidRPr="001D01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ja-JP"/>
                        </w:rPr>
                        <w:t>※取扱い事業者が記載</w:t>
                      </w:r>
                    </w:p>
                  </w:txbxContent>
                </v:textbox>
              </v:rect>
            </w:pict>
          </mc:Fallback>
        </mc:AlternateContent>
      </w:r>
      <w:r w:rsidR="00970B69">
        <w:rPr>
          <w:rFonts w:asciiTheme="minorEastAsia" w:hAnsiTheme="minorEastAsia" w:cs="ＭＳ ゴシック" w:hint="eastAsia"/>
          <w:lang w:eastAsia="ja-JP"/>
        </w:rPr>
        <w:t>様式第8</w:t>
      </w:r>
      <w:r w:rsidR="006C5301">
        <w:rPr>
          <w:rFonts w:asciiTheme="minorEastAsia" w:hAnsiTheme="minorEastAsia" w:cs="ＭＳ ゴシック" w:hint="eastAsia"/>
          <w:lang w:eastAsia="ja-JP"/>
        </w:rPr>
        <w:t>号（第</w:t>
      </w:r>
      <w:r w:rsidR="00B20E40">
        <w:rPr>
          <w:rFonts w:asciiTheme="minorEastAsia" w:hAnsiTheme="minorEastAsia" w:cs="ＭＳ ゴシック" w:hint="eastAsia"/>
          <w:lang w:eastAsia="ja-JP"/>
        </w:rPr>
        <w:t>６</w:t>
      </w:r>
      <w:r w:rsidR="008D2518" w:rsidRPr="0044371E">
        <w:rPr>
          <w:rFonts w:asciiTheme="minorEastAsia" w:hAnsiTheme="minorEastAsia" w:cs="ＭＳ ゴシック" w:hint="eastAsia"/>
          <w:lang w:eastAsia="ja-JP"/>
        </w:rPr>
        <w:t>条関係）</w:t>
      </w:r>
    </w:p>
    <w:p w14:paraId="4F336E7B" w14:textId="306F734F" w:rsidR="007E20A1" w:rsidRPr="00B36D9E" w:rsidRDefault="00EC7BCD" w:rsidP="005B4A18">
      <w:pPr>
        <w:spacing w:line="280" w:lineRule="exact"/>
        <w:jc w:val="right"/>
        <w:rPr>
          <w:rFonts w:asciiTheme="minorEastAsia" w:hAnsiTheme="minorEastAsia" w:cs="ＭＳ ゴシック"/>
          <w:sz w:val="24"/>
          <w:szCs w:val="24"/>
          <w:lang w:eastAsia="ja-JP"/>
        </w:rPr>
      </w:pPr>
      <w:r>
        <w:rPr>
          <w:rFonts w:asciiTheme="minorEastAsia" w:hAnsiTheme="minorEastAsia" w:cs="ＭＳ ゴシック" w:hint="eastAsia"/>
          <w:lang w:eastAsia="ja-JP"/>
        </w:rPr>
        <w:t xml:space="preserve">　                                    </w:t>
      </w:r>
      <w:r w:rsidR="00A00C6B" w:rsidRPr="00D61E97">
        <w:rPr>
          <w:rFonts w:asciiTheme="minorEastAsia" w:hAnsiTheme="minorEastAsia" w:cs="ＭＳ ゴシック" w:hint="eastAsia"/>
          <w:spacing w:val="71"/>
          <w:sz w:val="24"/>
          <w:szCs w:val="24"/>
          <w:fitText w:val="2420" w:id="2016742144"/>
          <w:lang w:eastAsia="ja-JP"/>
        </w:rPr>
        <w:t>令和</w:t>
      </w:r>
      <w:r w:rsidR="0099502E" w:rsidRPr="00D61E97">
        <w:rPr>
          <w:rFonts w:asciiTheme="minorEastAsia" w:hAnsiTheme="minorEastAsia" w:cs="ＭＳ ゴシック" w:hint="eastAsia"/>
          <w:spacing w:val="71"/>
          <w:sz w:val="24"/>
          <w:szCs w:val="24"/>
          <w:fitText w:val="2420" w:id="2016742144"/>
          <w:lang w:eastAsia="ja-JP"/>
        </w:rPr>
        <w:t xml:space="preserve">　</w:t>
      </w:r>
      <w:r w:rsidR="007E20A1" w:rsidRPr="00D61E97">
        <w:rPr>
          <w:rFonts w:asciiTheme="minorEastAsia" w:hAnsiTheme="minorEastAsia" w:cs="ＭＳ ゴシック" w:hint="eastAsia"/>
          <w:spacing w:val="71"/>
          <w:sz w:val="24"/>
          <w:szCs w:val="24"/>
          <w:fitText w:val="2420" w:id="2016742144"/>
          <w:lang w:eastAsia="ja-JP"/>
        </w:rPr>
        <w:t>年</w:t>
      </w:r>
      <w:r w:rsidR="0099502E" w:rsidRPr="00D61E97">
        <w:rPr>
          <w:rFonts w:asciiTheme="minorEastAsia" w:hAnsiTheme="minorEastAsia" w:cs="ＭＳ ゴシック" w:hint="eastAsia"/>
          <w:spacing w:val="71"/>
          <w:sz w:val="24"/>
          <w:szCs w:val="24"/>
          <w:fitText w:val="2420" w:id="2016742144"/>
          <w:lang w:eastAsia="ja-JP"/>
        </w:rPr>
        <w:t xml:space="preserve">　</w:t>
      </w:r>
      <w:r w:rsidR="007E20A1" w:rsidRPr="00D61E97">
        <w:rPr>
          <w:rFonts w:asciiTheme="minorEastAsia" w:hAnsiTheme="minorEastAsia" w:cs="ＭＳ ゴシック" w:hint="eastAsia"/>
          <w:spacing w:val="71"/>
          <w:sz w:val="24"/>
          <w:szCs w:val="24"/>
          <w:fitText w:val="2420" w:id="2016742144"/>
          <w:lang w:eastAsia="ja-JP"/>
        </w:rPr>
        <w:t>月</w:t>
      </w:r>
      <w:r w:rsidR="0099502E" w:rsidRPr="00D61E97">
        <w:rPr>
          <w:rFonts w:asciiTheme="minorEastAsia" w:hAnsiTheme="minorEastAsia" w:cs="ＭＳ ゴシック" w:hint="eastAsia"/>
          <w:spacing w:val="71"/>
          <w:sz w:val="24"/>
          <w:szCs w:val="24"/>
          <w:fitText w:val="2420" w:id="2016742144"/>
          <w:lang w:eastAsia="ja-JP"/>
        </w:rPr>
        <w:t xml:space="preserve">　</w:t>
      </w:r>
      <w:r w:rsidR="007E20A1" w:rsidRPr="00D61E97">
        <w:rPr>
          <w:rFonts w:asciiTheme="minorEastAsia" w:hAnsiTheme="minorEastAsia" w:cs="ＭＳ ゴシック" w:hint="eastAsia"/>
          <w:spacing w:val="3"/>
          <w:sz w:val="24"/>
          <w:szCs w:val="24"/>
          <w:fitText w:val="2420" w:id="2016742144"/>
          <w:lang w:eastAsia="ja-JP"/>
        </w:rPr>
        <w:t>日</w:t>
      </w:r>
    </w:p>
    <w:p w14:paraId="53879F18" w14:textId="6F8B33C1" w:rsidR="007E20A1" w:rsidRPr="00B36D9E" w:rsidRDefault="00970B69" w:rsidP="005B4A18">
      <w:pPr>
        <w:pStyle w:val="a3"/>
        <w:tabs>
          <w:tab w:val="left" w:pos="1485"/>
        </w:tabs>
        <w:spacing w:before="26" w:line="280" w:lineRule="exac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加西市長</w:t>
      </w:r>
      <w:r w:rsidR="007E20A1" w:rsidRPr="00B36D9E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3E6B3E" w:rsidRPr="00B36D9E">
        <w:rPr>
          <w:rFonts w:asciiTheme="minorEastAsia" w:eastAsiaTheme="minorEastAsia" w:hAnsiTheme="minorEastAsia" w:hint="eastAsia"/>
          <w:lang w:eastAsia="ja-JP"/>
        </w:rPr>
        <w:t>様</w:t>
      </w:r>
    </w:p>
    <w:p w14:paraId="391749EB" w14:textId="36FC70C8" w:rsidR="007E20A1" w:rsidRPr="0044371E" w:rsidRDefault="007E20A1" w:rsidP="00DA6361">
      <w:pPr>
        <w:rPr>
          <w:rFonts w:asciiTheme="minorEastAsia" w:hAnsiTheme="minorEastAsia" w:cs="ＭＳ ゴシック"/>
          <w:lang w:eastAsia="ja-JP"/>
        </w:rPr>
      </w:pPr>
      <w:r w:rsidRPr="0044371E">
        <w:rPr>
          <w:rFonts w:asciiTheme="minorEastAsia" w:hAnsiTheme="minorEastAsia" w:cs="ＭＳ ゴシック" w:hint="eastAsia"/>
          <w:lang w:eastAsia="ja-JP"/>
        </w:rPr>
        <w:t xml:space="preserve">　　　　　　　　　　　</w:t>
      </w:r>
      <w:r w:rsidR="00D4284D">
        <w:rPr>
          <w:rFonts w:asciiTheme="minorEastAsia" w:hAnsiTheme="minorEastAsia" w:cs="ＭＳ ゴシック" w:hint="eastAsia"/>
          <w:lang w:eastAsia="ja-JP"/>
        </w:rPr>
        <w:t xml:space="preserve">　　　</w:t>
      </w:r>
    </w:p>
    <w:p w14:paraId="4D7B7DDC" w14:textId="06BADB0E" w:rsidR="007E20A1" w:rsidRPr="00DA6361" w:rsidRDefault="007E20A1" w:rsidP="00DA6361">
      <w:pPr>
        <w:pStyle w:val="a3"/>
        <w:tabs>
          <w:tab w:val="left" w:pos="981"/>
          <w:tab w:val="left" w:pos="1715"/>
        </w:tabs>
        <w:spacing w:line="300" w:lineRule="exact"/>
        <w:ind w:left="0" w:firstLineChars="1600" w:firstLine="3840"/>
        <w:rPr>
          <w:rFonts w:asciiTheme="minorEastAsia" w:eastAsiaTheme="minorEastAsia" w:hAnsiTheme="minorEastAsia"/>
          <w:lang w:eastAsia="ja-JP"/>
        </w:rPr>
      </w:pPr>
      <w:r w:rsidRPr="00DA6361">
        <w:rPr>
          <w:rFonts w:asciiTheme="minorEastAsia" w:eastAsiaTheme="minorEastAsia" w:hAnsiTheme="minorEastAsia" w:hint="eastAsia"/>
          <w:lang w:eastAsia="ja-JP"/>
        </w:rPr>
        <w:t>住　所</w:t>
      </w:r>
    </w:p>
    <w:p w14:paraId="15983153" w14:textId="77777777" w:rsidR="007E20A1" w:rsidRPr="00DA6361" w:rsidRDefault="007E20A1" w:rsidP="00DA6361">
      <w:pPr>
        <w:pStyle w:val="a3"/>
        <w:spacing w:before="120" w:line="300" w:lineRule="exact"/>
        <w:ind w:left="23" w:firstLineChars="1567" w:firstLine="3808"/>
        <w:rPr>
          <w:rFonts w:asciiTheme="minorEastAsia" w:eastAsiaTheme="minorEastAsia" w:hAnsiTheme="minorEastAsia"/>
          <w:lang w:eastAsia="ja-JP"/>
        </w:rPr>
      </w:pPr>
      <w:r w:rsidRPr="00DA6361">
        <w:rPr>
          <w:rFonts w:asciiTheme="minorEastAsia" w:eastAsiaTheme="minorEastAsia" w:hAnsiTheme="minorEastAsia" w:hint="eastAsia"/>
          <w:spacing w:val="3"/>
          <w:lang w:eastAsia="ja-JP"/>
        </w:rPr>
        <w:t>名　称</w:t>
      </w:r>
    </w:p>
    <w:p w14:paraId="0AA8ECCF" w14:textId="4FFA4861" w:rsidR="007E20A1" w:rsidRPr="00DA6361" w:rsidRDefault="007E20A1" w:rsidP="00FA2A92">
      <w:pPr>
        <w:spacing w:beforeLines="50" w:before="149" w:line="240" w:lineRule="exact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DA6361">
        <w:rPr>
          <w:rFonts w:asciiTheme="minorEastAsia" w:hAnsiTheme="minorEastAsia" w:cs="ＭＳ ゴシック" w:hint="eastAsia"/>
          <w:sz w:val="24"/>
          <w:szCs w:val="24"/>
          <w:lang w:eastAsia="ja-JP"/>
        </w:rPr>
        <w:t xml:space="preserve">　　　　　　　　　　　　　　　　代表者又は</w:t>
      </w:r>
    </w:p>
    <w:p w14:paraId="0D9188C2" w14:textId="5FF14973" w:rsidR="007E20A1" w:rsidRPr="00B934D2" w:rsidRDefault="00DA6361" w:rsidP="00FA2A92">
      <w:pPr>
        <w:spacing w:line="240" w:lineRule="exact"/>
        <w:ind w:firstLineChars="1670" w:firstLine="3874"/>
        <w:rPr>
          <w:rFonts w:asciiTheme="minorEastAsia" w:hAnsiTheme="minorEastAsia" w:cs="ＭＳ ゴシック"/>
          <w:lang w:eastAsia="ja-JP"/>
        </w:rPr>
      </w:pPr>
      <w:r w:rsidRPr="00B934D2">
        <w:rPr>
          <w:rFonts w:asciiTheme="minorEastAsia" w:hAnsiTheme="minorEastAsia" w:cs="ＭＳ ゴシック" w:hint="eastAsia"/>
          <w:spacing w:val="-8"/>
          <w:sz w:val="24"/>
          <w:szCs w:val="24"/>
          <w:lang w:eastAsia="ja-JP"/>
        </w:rPr>
        <w:t>店長(営業所長)名</w:t>
      </w:r>
      <w:r w:rsidR="009F5894" w:rsidRPr="00B934D2">
        <w:rPr>
          <w:rFonts w:asciiTheme="minorEastAsia" w:hAnsiTheme="minorEastAsia" w:cs="ＭＳ ゴシック" w:hint="eastAsia"/>
          <w:lang w:eastAsia="ja-JP"/>
        </w:rPr>
        <w:t xml:space="preserve"> </w:t>
      </w:r>
      <w:r w:rsidRPr="00B934D2">
        <w:rPr>
          <w:rFonts w:asciiTheme="minorEastAsia" w:hAnsiTheme="minorEastAsia" w:cs="ＭＳ ゴシック" w:hint="eastAsia"/>
          <w:lang w:eastAsia="ja-JP"/>
        </w:rPr>
        <w:t xml:space="preserve">   </w:t>
      </w:r>
      <w:r w:rsidR="009F5894" w:rsidRPr="00B934D2">
        <w:rPr>
          <w:rFonts w:asciiTheme="minorEastAsia" w:hAnsiTheme="minorEastAsia" w:cs="ＭＳ ゴシック" w:hint="eastAsia"/>
          <w:lang w:eastAsia="ja-JP"/>
        </w:rPr>
        <w:t xml:space="preserve">   </w:t>
      </w:r>
      <w:r w:rsidR="007E20A1" w:rsidRPr="00B934D2">
        <w:rPr>
          <w:rFonts w:asciiTheme="minorEastAsia" w:hAnsiTheme="minorEastAsia" w:cs="ＭＳ ゴシック" w:hint="eastAsia"/>
          <w:lang w:eastAsia="ja-JP"/>
        </w:rPr>
        <w:t xml:space="preserve">　　　　　　　　　　　　</w:t>
      </w:r>
      <w:r w:rsidR="00DF1B71" w:rsidRPr="00B934D2">
        <w:rPr>
          <w:rFonts w:asciiTheme="minorEastAsia" w:hAnsiTheme="minorEastAsia" w:cs="ＭＳ ゴシック"/>
          <w:lang w:eastAsia="ja-JP"/>
        </w:rPr>
        <w:fldChar w:fldCharType="begin"/>
      </w:r>
      <w:r w:rsidR="00DF1B71" w:rsidRPr="00B934D2">
        <w:rPr>
          <w:rFonts w:asciiTheme="minorEastAsia" w:hAnsiTheme="minorEastAsia" w:cs="ＭＳ ゴシック"/>
          <w:lang w:eastAsia="ja-JP"/>
        </w:rPr>
        <w:instrText xml:space="preserve"> </w:instrText>
      </w:r>
      <w:r w:rsidR="00DF1B71" w:rsidRPr="00B934D2">
        <w:rPr>
          <w:rFonts w:asciiTheme="minorEastAsia" w:hAnsiTheme="minorEastAsia" w:cs="ＭＳ ゴシック" w:hint="eastAsia"/>
          <w:lang w:eastAsia="ja-JP"/>
        </w:rPr>
        <w:instrText>eq \o\ac(○,</w:instrText>
      </w:r>
      <w:r w:rsidR="00DF1B71" w:rsidRPr="00B934D2">
        <w:rPr>
          <w:rFonts w:ascii="ＭＳ 明朝" w:hAnsiTheme="minorEastAsia" w:cs="ＭＳ ゴシック" w:hint="eastAsia"/>
          <w:position w:val="3"/>
          <w:sz w:val="15"/>
          <w:lang w:eastAsia="ja-JP"/>
        </w:rPr>
        <w:instrText>印</w:instrText>
      </w:r>
      <w:r w:rsidR="00DF1B71" w:rsidRPr="00B934D2">
        <w:rPr>
          <w:rFonts w:asciiTheme="minorEastAsia" w:hAnsiTheme="minorEastAsia" w:cs="ＭＳ ゴシック" w:hint="eastAsia"/>
          <w:lang w:eastAsia="ja-JP"/>
        </w:rPr>
        <w:instrText>)</w:instrText>
      </w:r>
      <w:r w:rsidR="00DF1B71" w:rsidRPr="00B934D2">
        <w:rPr>
          <w:rFonts w:asciiTheme="minorEastAsia" w:hAnsiTheme="minorEastAsia" w:cs="ＭＳ ゴシック"/>
          <w:lang w:eastAsia="ja-JP"/>
        </w:rPr>
        <w:fldChar w:fldCharType="end"/>
      </w:r>
    </w:p>
    <w:p w14:paraId="6159CAC6" w14:textId="057020F8" w:rsidR="00DA6361" w:rsidRPr="00B934D2" w:rsidRDefault="005B4A18" w:rsidP="00FF386F">
      <w:pPr>
        <w:spacing w:line="280" w:lineRule="exact"/>
        <w:ind w:firstLineChars="1600" w:firstLine="384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B934D2">
        <w:rPr>
          <w:rFonts w:asciiTheme="minorEastAsia" w:hAnsiTheme="minorEastAsia" w:cs="ＭＳ ゴシック" w:hint="eastAsia"/>
          <w:sz w:val="24"/>
          <w:szCs w:val="24"/>
          <w:lang w:eastAsia="ja-JP"/>
        </w:rPr>
        <w:t>（整備工場認証番号　　　　　　　　　　　　　）</w:t>
      </w:r>
    </w:p>
    <w:p w14:paraId="23383FDD" w14:textId="77777777" w:rsidR="00F60195" w:rsidRPr="00B934D2" w:rsidRDefault="00F60195" w:rsidP="00414B9E">
      <w:pPr>
        <w:rPr>
          <w:rFonts w:asciiTheme="minorEastAsia" w:hAnsiTheme="minorEastAsia" w:cs="ＭＳ ゴシック"/>
          <w:lang w:eastAsia="ja-JP"/>
        </w:rPr>
      </w:pPr>
    </w:p>
    <w:p w14:paraId="77A6A151" w14:textId="23B17D50" w:rsidR="00FF0ED2" w:rsidRPr="00B934D2" w:rsidRDefault="00C30C2D" w:rsidP="00DA6361">
      <w:pPr>
        <w:pStyle w:val="1"/>
        <w:spacing w:line="300" w:lineRule="exact"/>
        <w:jc w:val="center"/>
        <w:rPr>
          <w:rFonts w:asciiTheme="majorEastAsia" w:eastAsiaTheme="majorEastAsia" w:hAnsiTheme="majorEastAsia"/>
          <w:spacing w:val="7"/>
          <w:sz w:val="28"/>
          <w:szCs w:val="24"/>
          <w:lang w:eastAsia="ja-JP"/>
        </w:rPr>
      </w:pPr>
      <w:r w:rsidRPr="00B934D2">
        <w:rPr>
          <w:rFonts w:asciiTheme="majorEastAsia" w:eastAsiaTheme="majorEastAsia" w:hAnsiTheme="majorEastAsia" w:hint="eastAsia"/>
          <w:spacing w:val="7"/>
          <w:sz w:val="28"/>
          <w:szCs w:val="24"/>
          <w:lang w:eastAsia="ja-JP"/>
        </w:rPr>
        <w:t>安全装置設置証明書</w:t>
      </w:r>
    </w:p>
    <w:p w14:paraId="4164CD14" w14:textId="00315141" w:rsidR="00C30C2D" w:rsidRPr="00B934D2" w:rsidRDefault="00C30C2D" w:rsidP="0029670E">
      <w:pPr>
        <w:pStyle w:val="1"/>
        <w:spacing w:line="300" w:lineRule="exact"/>
        <w:ind w:firstLineChars="500" w:firstLine="1135"/>
        <w:rPr>
          <w:rFonts w:asciiTheme="minorEastAsia" w:eastAsiaTheme="minorEastAsia" w:hAnsiTheme="minorEastAsia"/>
          <w:spacing w:val="7"/>
          <w:sz w:val="22"/>
          <w:szCs w:val="22"/>
          <w:lang w:eastAsia="ja-JP"/>
        </w:rPr>
      </w:pPr>
    </w:p>
    <w:p w14:paraId="1D0F6A25" w14:textId="2BF14392" w:rsidR="0029670E" w:rsidRPr="00B934D2" w:rsidRDefault="0029670E" w:rsidP="00564A52">
      <w:pPr>
        <w:pStyle w:val="1"/>
        <w:spacing w:line="260" w:lineRule="exact"/>
        <w:ind w:leftChars="129" w:left="284"/>
        <w:rPr>
          <w:rFonts w:asciiTheme="minorEastAsia" w:eastAsiaTheme="minorEastAsia" w:hAnsiTheme="minorEastAsia"/>
          <w:spacing w:val="7"/>
          <w:sz w:val="24"/>
          <w:szCs w:val="24"/>
          <w:lang w:eastAsia="ja-JP"/>
        </w:rPr>
      </w:pPr>
      <w:r w:rsidRPr="00B934D2">
        <w:rPr>
          <w:rFonts w:asciiTheme="minorEastAsia" w:eastAsiaTheme="minorEastAsia" w:hAnsiTheme="minorEastAsia" w:hint="eastAsia"/>
          <w:spacing w:val="7"/>
          <w:sz w:val="24"/>
          <w:szCs w:val="24"/>
          <w:lang w:eastAsia="ja-JP"/>
        </w:rPr>
        <w:t>下記のとおり、</w:t>
      </w:r>
      <w:r w:rsidR="00010F27" w:rsidRPr="00B934D2">
        <w:rPr>
          <w:rFonts w:asciiTheme="minorEastAsia" w:eastAsiaTheme="minorEastAsia" w:hAnsiTheme="minorEastAsia" w:hint="eastAsia"/>
          <w:spacing w:val="7"/>
          <w:sz w:val="24"/>
          <w:szCs w:val="24"/>
          <w:lang w:eastAsia="ja-JP"/>
        </w:rPr>
        <w:t>安全装置の購入及び設置</w:t>
      </w:r>
      <w:r w:rsidRPr="00B934D2">
        <w:rPr>
          <w:rFonts w:asciiTheme="minorEastAsia" w:eastAsiaTheme="minorEastAsia" w:hAnsiTheme="minorEastAsia" w:hint="eastAsia"/>
          <w:spacing w:val="7"/>
          <w:sz w:val="24"/>
          <w:szCs w:val="24"/>
          <w:lang w:eastAsia="ja-JP"/>
        </w:rPr>
        <w:t>を証明します。</w:t>
      </w:r>
    </w:p>
    <w:p w14:paraId="1422AE88" w14:textId="40A26018" w:rsidR="00564A52" w:rsidRDefault="00823908" w:rsidP="00564A52">
      <w:pPr>
        <w:spacing w:afterLines="20" w:after="59" w:line="280" w:lineRule="exact"/>
        <w:ind w:leftChars="129" w:left="284"/>
        <w:rPr>
          <w:rFonts w:asciiTheme="minorEastAsia" w:hAnsiTheme="minorEastAsia"/>
          <w:spacing w:val="7"/>
          <w:sz w:val="24"/>
          <w:szCs w:val="24"/>
          <w:lang w:eastAsia="ja-JP"/>
        </w:rPr>
      </w:pPr>
      <w:r w:rsidRPr="00B934D2">
        <w:rPr>
          <w:rFonts w:asciiTheme="minorEastAsia" w:hAnsiTheme="minorEastAsia" w:hint="eastAsia"/>
          <w:spacing w:val="7"/>
          <w:sz w:val="24"/>
          <w:szCs w:val="24"/>
          <w:lang w:eastAsia="ja-JP"/>
        </w:rPr>
        <w:t>なお、装置の取扱</w:t>
      </w:r>
      <w:r w:rsidR="00F01971" w:rsidRPr="00B934D2">
        <w:rPr>
          <w:rFonts w:asciiTheme="minorEastAsia" w:hAnsiTheme="minorEastAsia" w:hint="eastAsia"/>
          <w:spacing w:val="7"/>
          <w:sz w:val="24"/>
          <w:szCs w:val="24"/>
          <w:lang w:eastAsia="ja-JP"/>
        </w:rPr>
        <w:t>方法や注意点について、設置者に</w:t>
      </w:r>
      <w:r w:rsidRPr="00B934D2">
        <w:rPr>
          <w:rFonts w:asciiTheme="minorEastAsia" w:hAnsiTheme="minorEastAsia" w:hint="eastAsia"/>
          <w:spacing w:val="7"/>
          <w:sz w:val="24"/>
          <w:szCs w:val="24"/>
          <w:lang w:eastAsia="ja-JP"/>
        </w:rPr>
        <w:t>対し</w:t>
      </w:r>
      <w:r w:rsidR="008901C0" w:rsidRPr="00B934D2">
        <w:rPr>
          <w:rFonts w:asciiTheme="minorEastAsia" w:hAnsiTheme="minorEastAsia" w:hint="eastAsia"/>
          <w:spacing w:val="7"/>
          <w:sz w:val="24"/>
          <w:szCs w:val="24"/>
          <w:lang w:eastAsia="ja-JP"/>
        </w:rPr>
        <w:t>十分</w:t>
      </w:r>
      <w:r w:rsidR="00F01971" w:rsidRPr="00B934D2">
        <w:rPr>
          <w:rFonts w:asciiTheme="minorEastAsia" w:hAnsiTheme="minorEastAsia" w:hint="eastAsia"/>
          <w:spacing w:val="7"/>
          <w:sz w:val="24"/>
          <w:szCs w:val="24"/>
          <w:lang w:eastAsia="ja-JP"/>
        </w:rPr>
        <w:t>説明して</w:t>
      </w:r>
      <w:r w:rsidR="008901C0" w:rsidRPr="00B934D2">
        <w:rPr>
          <w:rFonts w:asciiTheme="minorEastAsia" w:hAnsiTheme="minorEastAsia" w:hint="eastAsia"/>
          <w:spacing w:val="7"/>
          <w:sz w:val="24"/>
          <w:szCs w:val="24"/>
          <w:lang w:eastAsia="ja-JP"/>
        </w:rPr>
        <w:t>います</w:t>
      </w:r>
      <w:r w:rsidR="00F01971" w:rsidRPr="00B934D2">
        <w:rPr>
          <w:rFonts w:asciiTheme="minorEastAsia" w:hAnsiTheme="minorEastAsia" w:hint="eastAsia"/>
          <w:spacing w:val="7"/>
          <w:sz w:val="24"/>
          <w:szCs w:val="24"/>
          <w:lang w:eastAsia="ja-JP"/>
        </w:rPr>
        <w:t>。</w:t>
      </w:r>
    </w:p>
    <w:p w14:paraId="5205E94C" w14:textId="158BBEF7" w:rsidR="00F01971" w:rsidRPr="00564A52" w:rsidRDefault="00F01971" w:rsidP="00F01971">
      <w:pPr>
        <w:pStyle w:val="1"/>
        <w:spacing w:line="260" w:lineRule="exact"/>
        <w:ind w:firstLineChars="114" w:firstLine="282"/>
        <w:rPr>
          <w:rFonts w:asciiTheme="minorEastAsia" w:eastAsiaTheme="minorEastAsia" w:hAnsiTheme="minorEastAsia"/>
          <w:spacing w:val="7"/>
          <w:sz w:val="24"/>
          <w:szCs w:val="24"/>
          <w:lang w:eastAsia="ja-JP"/>
        </w:rPr>
      </w:pPr>
    </w:p>
    <w:p w14:paraId="4458102A" w14:textId="77777777" w:rsidR="00BC086E" w:rsidRPr="00B934D2" w:rsidRDefault="00BC086E" w:rsidP="00547848">
      <w:pPr>
        <w:pStyle w:val="1"/>
        <w:spacing w:line="160" w:lineRule="exact"/>
        <w:ind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01710669" w14:textId="77777777" w:rsidR="00BC086E" w:rsidRPr="00B934D2" w:rsidRDefault="00BC086E" w:rsidP="00BC086E">
      <w:pPr>
        <w:pStyle w:val="1"/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B934D2">
        <w:rPr>
          <w:rFonts w:asciiTheme="minorEastAsia" w:eastAsiaTheme="minorEastAsia" w:hAnsiTheme="minorEastAsia" w:hint="eastAsia"/>
          <w:sz w:val="22"/>
          <w:szCs w:val="22"/>
          <w:lang w:eastAsia="ja-JP"/>
        </w:rPr>
        <w:t>記</w:t>
      </w:r>
    </w:p>
    <w:p w14:paraId="680F93E1" w14:textId="77777777" w:rsidR="00FF0ED2" w:rsidRPr="00B934D2" w:rsidRDefault="00FF0ED2" w:rsidP="00547848">
      <w:pPr>
        <w:pStyle w:val="1"/>
        <w:spacing w:line="160" w:lineRule="exact"/>
        <w:ind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af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3196"/>
        <w:gridCol w:w="804"/>
        <w:gridCol w:w="2237"/>
      </w:tblGrid>
      <w:tr w:rsidR="00B934D2" w:rsidRPr="00B934D2" w14:paraId="129CC027" w14:textId="1AA0E3F0" w:rsidTr="00FA2A92">
        <w:trPr>
          <w:trHeight w:val="948"/>
        </w:trPr>
        <w:tc>
          <w:tcPr>
            <w:tcW w:w="2411" w:type="dxa"/>
            <w:vMerge w:val="restart"/>
            <w:vAlign w:val="center"/>
          </w:tcPr>
          <w:p w14:paraId="38A8FF3F" w14:textId="455D5A59" w:rsidR="00FB144E" w:rsidRPr="00B934D2" w:rsidRDefault="00010F27" w:rsidP="00514FDD">
            <w:pPr>
              <w:pStyle w:val="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B934D2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設置者の住所・氏名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14:paraId="61519A63" w14:textId="39E9EC00" w:rsidR="00DA6361" w:rsidRPr="00B934D2" w:rsidRDefault="00DA6361" w:rsidP="00DA6361">
            <w:pPr>
              <w:pStyle w:val="1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B934D2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住 所</w:t>
            </w:r>
          </w:p>
        </w:tc>
        <w:tc>
          <w:tcPr>
            <w:tcW w:w="6237" w:type="dxa"/>
            <w:gridSpan w:val="3"/>
            <w:tcBorders>
              <w:left w:val="nil"/>
              <w:bottom w:val="nil"/>
            </w:tcBorders>
            <w:vAlign w:val="center"/>
          </w:tcPr>
          <w:p w14:paraId="2955239D" w14:textId="77777777" w:rsidR="00DA6361" w:rsidRPr="00B934D2" w:rsidRDefault="00DA6361" w:rsidP="00DA6361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B934D2" w:rsidRPr="00B934D2" w14:paraId="59327922" w14:textId="77777777" w:rsidTr="00FA2A92">
        <w:trPr>
          <w:trHeight w:val="678"/>
        </w:trPr>
        <w:tc>
          <w:tcPr>
            <w:tcW w:w="2411" w:type="dxa"/>
            <w:vMerge/>
            <w:vAlign w:val="center"/>
          </w:tcPr>
          <w:p w14:paraId="506CA6CF" w14:textId="77777777" w:rsidR="00DA6361" w:rsidRPr="00B934D2" w:rsidRDefault="00DA6361" w:rsidP="00FF0ED2">
            <w:pPr>
              <w:pStyle w:val="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73483B32" w14:textId="5B6E9618" w:rsidR="00DA6361" w:rsidRPr="00B934D2" w:rsidRDefault="00DA6361" w:rsidP="00DA6361">
            <w:pPr>
              <w:pStyle w:val="1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B934D2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氏 名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</w:tcBorders>
            <w:vAlign w:val="center"/>
          </w:tcPr>
          <w:p w14:paraId="3513F1DD" w14:textId="77777777" w:rsidR="00DA6361" w:rsidRPr="00B934D2" w:rsidRDefault="00DA6361" w:rsidP="00DA6361">
            <w:pPr>
              <w:pStyle w:val="1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2479D7" w:rsidRPr="002479D7" w14:paraId="4E2A36BE" w14:textId="47130A7B" w:rsidTr="00FA2A92">
        <w:trPr>
          <w:trHeight w:val="574"/>
        </w:trPr>
        <w:tc>
          <w:tcPr>
            <w:tcW w:w="2411" w:type="dxa"/>
            <w:vAlign w:val="center"/>
          </w:tcPr>
          <w:p w14:paraId="22845922" w14:textId="710A0AA6" w:rsidR="00F2717E" w:rsidRPr="002479D7" w:rsidRDefault="00F2717E" w:rsidP="00C30561">
            <w:pPr>
              <w:pStyle w:val="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2479D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設置した車両の登録番号(車両番号)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14:paraId="4085E7AD" w14:textId="19452D19" w:rsidR="00F2717E" w:rsidRPr="002479D7" w:rsidRDefault="00F2717E" w:rsidP="00E66068">
            <w:pPr>
              <w:spacing w:line="500" w:lineRule="exact"/>
              <w:jc w:val="both"/>
              <w:rPr>
                <w:rFonts w:ascii="ＭＳ 明朝"/>
                <w:sz w:val="24"/>
                <w:szCs w:val="24"/>
                <w:lang w:eastAsia="ja-JP"/>
              </w:rPr>
            </w:pPr>
          </w:p>
        </w:tc>
      </w:tr>
      <w:tr w:rsidR="002479D7" w:rsidRPr="002479D7" w14:paraId="713018BD" w14:textId="254999AB" w:rsidTr="004F70E9">
        <w:trPr>
          <w:trHeight w:val="1231"/>
        </w:trPr>
        <w:tc>
          <w:tcPr>
            <w:tcW w:w="2411" w:type="dxa"/>
            <w:vAlign w:val="center"/>
          </w:tcPr>
          <w:p w14:paraId="09239EFE" w14:textId="77777777" w:rsidR="001364D7" w:rsidRPr="002479D7" w:rsidRDefault="001364D7" w:rsidP="001364D7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2479D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[後付け設置の場合]</w:t>
            </w:r>
          </w:p>
          <w:p w14:paraId="6DDEAACD" w14:textId="214AC1C5" w:rsidR="001364D7" w:rsidRPr="002479D7" w:rsidRDefault="001364D7" w:rsidP="001364D7">
            <w:pPr>
              <w:pStyle w:val="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2479D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設置した安全装置の商品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67CC0627" w14:textId="77777777" w:rsidR="000E0B5F" w:rsidRPr="002479D7" w:rsidRDefault="000E0B5F" w:rsidP="004B7109">
            <w:pPr>
              <w:spacing w:line="360" w:lineRule="exact"/>
              <w:jc w:val="both"/>
              <w:rPr>
                <w:rFonts w:ascii="ＭＳ 明朝"/>
                <w:sz w:val="24"/>
                <w:szCs w:val="24"/>
                <w:lang w:eastAsia="ja-JP"/>
              </w:rPr>
            </w:pPr>
          </w:p>
          <w:p w14:paraId="1914F690" w14:textId="77777777" w:rsidR="004F70E9" w:rsidRPr="002479D7" w:rsidRDefault="004F70E9" w:rsidP="004B7109">
            <w:pPr>
              <w:spacing w:line="360" w:lineRule="exact"/>
              <w:jc w:val="both"/>
              <w:rPr>
                <w:rFonts w:ascii="ＭＳ 明朝"/>
                <w:sz w:val="24"/>
                <w:szCs w:val="24"/>
                <w:lang w:eastAsia="ja-JP"/>
              </w:rPr>
            </w:pPr>
          </w:p>
          <w:p w14:paraId="1398F0B1" w14:textId="5AA99CA3" w:rsidR="004F70E9" w:rsidRPr="002479D7" w:rsidRDefault="004F70E9" w:rsidP="004F70E9">
            <w:pPr>
              <w:spacing w:line="360" w:lineRule="exact"/>
              <w:jc w:val="both"/>
              <w:rPr>
                <w:rFonts w:ascii="ＭＳ 明朝"/>
                <w:sz w:val="20"/>
                <w:szCs w:val="20"/>
                <w:lang w:eastAsia="ja-JP"/>
              </w:rPr>
            </w:pPr>
          </w:p>
        </w:tc>
      </w:tr>
      <w:tr w:rsidR="002479D7" w:rsidRPr="002479D7" w14:paraId="2951D698" w14:textId="77777777" w:rsidTr="004F70E9">
        <w:trPr>
          <w:trHeight w:val="1124"/>
        </w:trPr>
        <w:tc>
          <w:tcPr>
            <w:tcW w:w="2411" w:type="dxa"/>
            <w:vAlign w:val="center"/>
          </w:tcPr>
          <w:p w14:paraId="2ADDC6F9" w14:textId="700B24E2" w:rsidR="00862D4E" w:rsidRPr="002479D7" w:rsidRDefault="00862D4E" w:rsidP="00AB01BD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2479D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[ｵﾌﾟｼｮﾝ装備の場合]</w:t>
            </w:r>
          </w:p>
          <w:p w14:paraId="27B01AA2" w14:textId="3100194E" w:rsidR="00862D4E" w:rsidRPr="002479D7" w:rsidRDefault="00862D4E" w:rsidP="00FA2A92">
            <w:pPr>
              <w:spacing w:line="240" w:lineRule="exact"/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2479D7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ｵﾌﾟｼｮﾝ</w:t>
            </w:r>
            <w:r w:rsidR="00FA2A92" w:rsidRPr="002479D7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で</w:t>
            </w:r>
            <w:r w:rsidRPr="002479D7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装備した</w:t>
            </w:r>
            <w:r w:rsidRPr="002479D7">
              <w:rPr>
                <w:rFonts w:ascii="ＭＳ 明朝" w:hint="eastAsia"/>
                <w:sz w:val="24"/>
                <w:szCs w:val="24"/>
                <w:lang w:eastAsia="ja-JP"/>
              </w:rPr>
              <w:t>車名及びｸﾞﾚｰﾄﾞ名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14:paraId="0B3C7499" w14:textId="77777777" w:rsidR="00862D4E" w:rsidRPr="002479D7" w:rsidRDefault="00862D4E" w:rsidP="00E66068">
            <w:pPr>
              <w:spacing w:line="320" w:lineRule="exact"/>
              <w:ind w:left="44"/>
              <w:jc w:val="both"/>
              <w:rPr>
                <w:rFonts w:ascii="ＭＳ 明朝"/>
                <w:sz w:val="24"/>
                <w:szCs w:val="24"/>
                <w:lang w:eastAsia="ja-JP"/>
              </w:rPr>
            </w:pPr>
          </w:p>
        </w:tc>
      </w:tr>
      <w:tr w:rsidR="002479D7" w:rsidRPr="002479D7" w14:paraId="084CF697" w14:textId="3C97F2EC" w:rsidTr="000E0B5F">
        <w:trPr>
          <w:trHeight w:val="777"/>
        </w:trPr>
        <w:tc>
          <w:tcPr>
            <w:tcW w:w="2411" w:type="dxa"/>
            <w:vAlign w:val="center"/>
          </w:tcPr>
          <w:p w14:paraId="64F3D4B7" w14:textId="77777777" w:rsidR="00D61E97" w:rsidRPr="002479D7" w:rsidRDefault="00010F27" w:rsidP="00C30561">
            <w:pPr>
              <w:pStyle w:val="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2479D7">
              <w:rPr>
                <w:rFonts w:asciiTheme="minorEastAsia" w:eastAsiaTheme="minorEastAsia" w:hAnsiTheme="minorEastAsia" w:hint="eastAsia"/>
                <w:spacing w:val="75"/>
                <w:sz w:val="24"/>
                <w:szCs w:val="24"/>
                <w:fitText w:val="2160" w:id="2040211968"/>
                <w:lang w:eastAsia="ja-JP"/>
              </w:rPr>
              <w:t>購入及び設置</w:t>
            </w:r>
            <w:r w:rsidRPr="002479D7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2160" w:id="2040211968"/>
                <w:lang w:eastAsia="ja-JP"/>
              </w:rPr>
              <w:t>に</w:t>
            </w:r>
          </w:p>
          <w:p w14:paraId="5B84974F" w14:textId="79346FC8" w:rsidR="00010F27" w:rsidRPr="002479D7" w:rsidRDefault="00010F27" w:rsidP="00C30561">
            <w:pPr>
              <w:pStyle w:val="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2479D7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  <w:fitText w:val="2160" w:id="2040212736"/>
                <w:lang w:eastAsia="ja-JP"/>
              </w:rPr>
              <w:t>要した金</w:t>
            </w:r>
            <w:r w:rsidRPr="002479D7">
              <w:rPr>
                <w:rFonts w:asciiTheme="minorEastAsia" w:eastAsiaTheme="minorEastAsia" w:hAnsiTheme="minorEastAsia" w:hint="eastAsia"/>
                <w:sz w:val="24"/>
                <w:szCs w:val="24"/>
                <w:fitText w:val="2160" w:id="2040212736"/>
                <w:lang w:eastAsia="ja-JP"/>
              </w:rPr>
              <w:t>額</w:t>
            </w:r>
          </w:p>
        </w:tc>
        <w:tc>
          <w:tcPr>
            <w:tcW w:w="4992" w:type="dxa"/>
            <w:gridSpan w:val="3"/>
            <w:tcBorders>
              <w:right w:val="nil"/>
            </w:tcBorders>
            <w:vAlign w:val="center"/>
          </w:tcPr>
          <w:p w14:paraId="08ADA2D8" w14:textId="70C07E12" w:rsidR="00010F27" w:rsidRPr="002479D7" w:rsidRDefault="00010F27" w:rsidP="00010F27">
            <w:pPr>
              <w:pStyle w:val="1"/>
              <w:ind w:firstLineChars="150" w:firstLine="36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2479D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金　　　　　　　　　　円（税込み）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14:paraId="2C4F2805" w14:textId="45D5AB99" w:rsidR="00010F27" w:rsidRPr="002479D7" w:rsidRDefault="00010F27" w:rsidP="00010F27">
            <w:pPr>
              <w:pStyle w:val="1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2479D7">
              <w:rPr>
                <w:rFonts w:asciiTheme="minorEastAsia" w:eastAsiaTheme="minorEastAsia" w:hAnsiTheme="minorEastAsia" w:hint="eastAsia"/>
                <w:noProof/>
                <w:spacing w:val="-20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D580CE" wp14:editId="6027DB1A">
                      <wp:simplePos x="0" y="0"/>
                      <wp:positionH relativeFrom="margin">
                        <wp:posOffset>25400</wp:posOffset>
                      </wp:positionH>
                      <wp:positionV relativeFrom="margin">
                        <wp:posOffset>8890</wp:posOffset>
                      </wp:positionV>
                      <wp:extent cx="1163955" cy="394335"/>
                      <wp:effectExtent l="0" t="0" r="17145" b="2476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3955" cy="394335"/>
                              </a:xfrm>
                              <a:prstGeom prst="bracketPair">
                                <a:avLst>
                                  <a:gd name="adj" fmla="val 2118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5B0407" w14:textId="08F0F9EB" w:rsidR="00010F27" w:rsidRDefault="00010F27" w:rsidP="00010F27">
                                  <w:pPr>
                                    <w:pStyle w:val="1"/>
                                    <w:spacing w:line="180" w:lineRule="exact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オプション装備の場合は、安全装置</w:t>
                                  </w:r>
                                  <w:r w:rsidR="00E00503"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のオプションに要した費用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580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position:absolute;left:0;text-align:left;margin-left:2pt;margin-top:.7pt;width:91.65pt;height:31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" adj="4576">
                      <v:textbox inset="1mm,0,1mm,0">
                        <w:txbxContent>
                          <w:p w14:paraId="395B0407" w14:textId="08F0F9EB" w:rsidR="00010F27" w:rsidRDefault="00010F27" w:rsidP="00010F27">
                            <w:pPr>
                              <w:pStyle w:val="1"/>
                              <w:spacing w:line="180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オプション装備の場合は、安全装置</w:t>
                            </w:r>
                            <w:r w:rsidR="00E00503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のオプションに要した費用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2479D7" w:rsidRPr="002479D7" w14:paraId="22670B2D" w14:textId="7CB21132" w:rsidTr="004B7109">
        <w:trPr>
          <w:trHeight w:val="694"/>
        </w:trPr>
        <w:tc>
          <w:tcPr>
            <w:tcW w:w="2411" w:type="dxa"/>
            <w:vAlign w:val="center"/>
          </w:tcPr>
          <w:p w14:paraId="511C4059" w14:textId="321DC465" w:rsidR="00A21609" w:rsidRPr="002479D7" w:rsidRDefault="00A21609" w:rsidP="00AB28C3">
            <w:pPr>
              <w:pStyle w:val="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2479D7">
              <w:rPr>
                <w:rFonts w:asciiTheme="minorEastAsia" w:eastAsiaTheme="minorEastAsia" w:hAnsiTheme="minorEastAsia" w:hint="eastAsia"/>
                <w:spacing w:val="720"/>
                <w:sz w:val="24"/>
                <w:szCs w:val="24"/>
                <w:fitText w:val="2160" w:id="2040212992"/>
                <w:lang w:eastAsia="ja-JP"/>
              </w:rPr>
              <w:t>設置</w:t>
            </w:r>
            <w:r w:rsidRPr="002479D7">
              <w:rPr>
                <w:rFonts w:asciiTheme="minorEastAsia" w:eastAsiaTheme="minorEastAsia" w:hAnsiTheme="minorEastAsia" w:hint="eastAsia"/>
                <w:sz w:val="24"/>
                <w:szCs w:val="24"/>
                <w:fitText w:val="2160" w:id="2040212992"/>
                <w:lang w:eastAsia="ja-JP"/>
              </w:rPr>
              <w:t>日</w:t>
            </w:r>
          </w:p>
        </w:tc>
        <w:tc>
          <w:tcPr>
            <w:tcW w:w="4188" w:type="dxa"/>
            <w:gridSpan w:val="2"/>
            <w:tcBorders>
              <w:right w:val="nil"/>
            </w:tcBorders>
            <w:vAlign w:val="center"/>
          </w:tcPr>
          <w:p w14:paraId="43DD7890" w14:textId="23EE41FE" w:rsidR="00A21609" w:rsidRPr="002479D7" w:rsidRDefault="00A21609" w:rsidP="00AB28C3">
            <w:pPr>
              <w:pStyle w:val="1"/>
              <w:ind w:firstLineChars="150" w:firstLine="36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2479D7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　　　年　　　月　　　日</w:t>
            </w:r>
          </w:p>
        </w:tc>
        <w:tc>
          <w:tcPr>
            <w:tcW w:w="3041" w:type="dxa"/>
            <w:gridSpan w:val="2"/>
            <w:tcBorders>
              <w:left w:val="nil"/>
            </w:tcBorders>
            <w:vAlign w:val="center"/>
          </w:tcPr>
          <w:p w14:paraId="564AAF1D" w14:textId="02B03353" w:rsidR="00A21609" w:rsidRPr="002479D7" w:rsidRDefault="00AB28C3" w:rsidP="00A21609">
            <w:pPr>
              <w:pStyle w:val="1"/>
              <w:jc w:val="both"/>
              <w:rPr>
                <w:rFonts w:asciiTheme="minorEastAsia" w:eastAsiaTheme="minorEastAsia" w:hAnsiTheme="minorEastAsia"/>
                <w:spacing w:val="-20"/>
                <w:sz w:val="16"/>
                <w:szCs w:val="16"/>
                <w:lang w:eastAsia="ja-JP"/>
              </w:rPr>
            </w:pPr>
            <w:r w:rsidRPr="002479D7">
              <w:rPr>
                <w:rFonts w:asciiTheme="minorEastAsia" w:eastAsiaTheme="minorEastAsia" w:hAnsiTheme="minorEastAsia" w:hint="eastAsia"/>
                <w:noProof/>
                <w:spacing w:val="-20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80BFED" wp14:editId="0B3F3DB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-16510</wp:posOffset>
                      </wp:positionV>
                      <wp:extent cx="1732280" cy="403860"/>
                      <wp:effectExtent l="0" t="0" r="2032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280" cy="403860"/>
                              </a:xfrm>
                              <a:prstGeom prst="bracketPair">
                                <a:avLst>
                                  <a:gd name="adj" fmla="val 2118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386068" w14:textId="77777777" w:rsidR="00AB28C3" w:rsidRDefault="00AB28C3" w:rsidP="00AB28C3">
                                  <w:pPr>
                                    <w:pStyle w:val="1"/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A21609"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後付け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装置の設置</w:t>
                                  </w:r>
                                  <w:r w:rsidRPr="00A21609"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は、設置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が完了した</w:t>
                                  </w:r>
                                  <w:r w:rsidRPr="00A21609"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日</w:t>
                                  </w:r>
                                </w:p>
                                <w:p w14:paraId="2AC0AB8C" w14:textId="1DDE8BDA" w:rsidR="00E97806" w:rsidRDefault="00523733" w:rsidP="00AB28C3">
                                  <w:pPr>
                                    <w:spacing w:line="180" w:lineRule="exact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自動車購入の際の</w:t>
                                  </w:r>
                                  <w:r w:rsidR="00010F27">
                                    <w:rPr>
                                      <w:rFonts w:ascii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ｵﾌﾟｼｮﾝ装備の場合は</w:t>
                                  </w:r>
                                  <w:r w:rsidR="00AB28C3">
                                    <w:rPr>
                                      <w:rFonts w:ascii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購入に係る</w:t>
                                  </w:r>
                                  <w:r w:rsidR="00AB28C3">
                                    <w:rPr>
                                      <w:rFonts w:ascii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自動車検査証の交付年月日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0BFED" id="大かっこ 1" o:spid="_x0000_s1028" type="#_x0000_t185" style="position:absolute;left:0;text-align:left;margin-left:-2.8pt;margin-top:-1.3pt;width:136.4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" adj="4576" strokecolor="black [3040]">
                      <v:textbox inset="1mm,0,1mm,0">
                        <w:txbxContent>
                          <w:p w14:paraId="0A386068" w14:textId="77777777" w:rsidR="00AB28C3" w:rsidRDefault="00AB28C3" w:rsidP="00AB28C3">
                            <w:pPr>
                              <w:pStyle w:val="1"/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A21609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後付け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装置の設置</w:t>
                            </w:r>
                            <w:r w:rsidRPr="00A21609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は、設置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が完了した</w:t>
                            </w:r>
                            <w:r w:rsidRPr="00A21609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日</w:t>
                            </w:r>
                          </w:p>
                          <w:p w14:paraId="2AC0AB8C" w14:textId="1DDE8BDA" w:rsidR="00E97806" w:rsidRDefault="00523733" w:rsidP="00AB28C3">
                            <w:pPr>
                              <w:spacing w:line="180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自動車購入の際の</w:t>
                            </w:r>
                            <w:r w:rsidR="00010F27">
                              <w:rPr>
                                <w:rFonts w:ascii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ｵﾌﾟｼｮﾝ装備の場合は</w:t>
                            </w:r>
                            <w:r w:rsidR="00AB28C3">
                              <w:rPr>
                                <w:rFonts w:ascii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購入に係る</w:t>
                            </w:r>
                            <w:r w:rsidR="00AB28C3">
                              <w:rPr>
                                <w:rFonts w:ascii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自動車検査証の交付年月日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4FDD" w:rsidRPr="00514FDD" w14:paraId="2C99870F" w14:textId="77777777" w:rsidTr="004B7109">
        <w:trPr>
          <w:trHeight w:val="694"/>
        </w:trPr>
        <w:tc>
          <w:tcPr>
            <w:tcW w:w="2411" w:type="dxa"/>
            <w:vAlign w:val="center"/>
          </w:tcPr>
          <w:p w14:paraId="57AAC817" w14:textId="2696D856" w:rsidR="004F70E9" w:rsidRPr="00514FDD" w:rsidRDefault="004E5B2C" w:rsidP="00F60C72">
            <w:pPr>
              <w:pStyle w:val="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514FDD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国</w:t>
            </w:r>
            <w:r w:rsidR="007B3FB6" w:rsidRPr="00514FDD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補助金の活用</w:t>
            </w:r>
          </w:p>
        </w:tc>
        <w:tc>
          <w:tcPr>
            <w:tcW w:w="4188" w:type="dxa"/>
            <w:gridSpan w:val="2"/>
            <w:tcBorders>
              <w:right w:val="nil"/>
            </w:tcBorders>
            <w:vAlign w:val="center"/>
          </w:tcPr>
          <w:p w14:paraId="4DCAFA6A" w14:textId="47B78E33" w:rsidR="004F70E9" w:rsidRPr="00514FDD" w:rsidRDefault="00564A52" w:rsidP="00564A52">
            <w:pPr>
              <w:pStyle w:val="1"/>
              <w:ind w:firstLineChars="150" w:firstLine="36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514FDD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□　有　　　　　　□　無</w:t>
            </w:r>
          </w:p>
        </w:tc>
        <w:tc>
          <w:tcPr>
            <w:tcW w:w="3041" w:type="dxa"/>
            <w:gridSpan w:val="2"/>
            <w:tcBorders>
              <w:left w:val="nil"/>
            </w:tcBorders>
            <w:vAlign w:val="center"/>
          </w:tcPr>
          <w:p w14:paraId="7EF58919" w14:textId="58404663" w:rsidR="004F70E9" w:rsidRPr="00514FDD" w:rsidRDefault="00F60C72" w:rsidP="00A21609">
            <w:pPr>
              <w:pStyle w:val="1"/>
              <w:jc w:val="both"/>
              <w:rPr>
                <w:rFonts w:asciiTheme="minorEastAsia" w:eastAsiaTheme="minorEastAsia" w:hAnsiTheme="minorEastAsia"/>
                <w:noProof/>
                <w:spacing w:val="-20"/>
                <w:sz w:val="16"/>
                <w:szCs w:val="16"/>
                <w:lang w:eastAsia="ja-JP"/>
              </w:rPr>
            </w:pPr>
            <w:r w:rsidRPr="00514FDD">
              <w:rPr>
                <w:rFonts w:asciiTheme="minorEastAsia" w:eastAsiaTheme="minorEastAsia" w:hAnsiTheme="minorEastAsia" w:hint="eastAsia"/>
                <w:noProof/>
                <w:spacing w:val="-20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D9193C" wp14:editId="3238DCD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-45720</wp:posOffset>
                      </wp:positionV>
                      <wp:extent cx="1732280" cy="403860"/>
                      <wp:effectExtent l="0" t="0" r="20320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280" cy="403860"/>
                              </a:xfrm>
                              <a:prstGeom prst="bracketPair">
                                <a:avLst>
                                  <a:gd name="adj" fmla="val 2118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5B2FF6" w14:textId="2EB63989" w:rsidR="00F60C72" w:rsidRPr="00514FDD" w:rsidRDefault="00A27D70" w:rsidP="00F60C72">
                                  <w:pPr>
                                    <w:pStyle w:val="1"/>
                                    <w:spacing w:line="180" w:lineRule="exact"/>
                                    <w:rPr>
                                      <w:rFonts w:asciiTheme="minorEastAsia" w:eastAsiaTheme="minorEastAsia" w:hAnsiTheme="minor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514FDD"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国の安全運転サポート車普及促進事業補助金を活用する場合は。本補助金の申請はできませ</w:t>
                                  </w:r>
                                  <w:r w:rsidR="00F60C72" w:rsidRPr="00514FDD">
                                    <w:rPr>
                                      <w:rFonts w:asciiTheme="minorEastAsia" w:eastAsiaTheme="minorEastAsia" w:hAnsiTheme="minorEastAsia" w:hint="eastAsia"/>
                                      <w:spacing w:val="-20"/>
                                      <w:sz w:val="16"/>
                                      <w:szCs w:val="16"/>
                                      <w:lang w:eastAsia="ja-JP"/>
                                    </w:rPr>
                                    <w:t>ん。</w:t>
                                  </w:r>
                                </w:p>
                                <w:p w14:paraId="014BD8AC" w14:textId="77777777" w:rsidR="00F60C72" w:rsidRPr="00F60C72" w:rsidRDefault="00F60C72" w:rsidP="00F60C72">
                                  <w:pPr>
                                    <w:spacing w:line="180" w:lineRule="exact"/>
                                    <w:rPr>
                                      <w:color w:val="FF0000"/>
                                      <w:u w:val="single"/>
                                      <w:lang w:eastAsia="ja-JP"/>
                                    </w:rPr>
                                  </w:pPr>
                                  <w:r w:rsidRPr="00F60C72">
                                    <w:rPr>
                                      <w:rFonts w:asciiTheme="minorEastAsia" w:hAnsiTheme="minorEastAsia" w:hint="eastAsia"/>
                                      <w:color w:val="FF0000"/>
                                      <w:spacing w:val="-20"/>
                                      <w:sz w:val="16"/>
                                      <w:szCs w:val="16"/>
                                      <w:u w:val="single"/>
                                      <w:lang w:eastAsia="ja-JP"/>
                                    </w:rPr>
                                    <w:t>自動車購入の際のｵﾌﾟｼｮﾝ装備の場合は、購入に係る自動車検査証の交付年月日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9193C" id="大かっこ 2" o:spid="_x0000_s1029" type="#_x0000_t185" style="position:absolute;left:0;text-align:left;margin-left:-2.8pt;margin-top:-3.6pt;width:136.4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" adj="4576">
                      <v:textbox inset="1mm,0,1mm,0">
                        <w:txbxContent>
                          <w:p w14:paraId="6C5B2FF6" w14:textId="2EB63989" w:rsidR="00F60C72" w:rsidRPr="00514FDD" w:rsidRDefault="00A27D70" w:rsidP="00F60C72">
                            <w:pPr>
                              <w:pStyle w:val="1"/>
                              <w:spacing w:line="180" w:lineRule="exact"/>
                              <w:rPr>
                                <w:rFonts w:asciiTheme="minorEastAsia" w:eastAsiaTheme="minorEastAsia" w:hAnsiTheme="minor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514FDD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国の安全運転サポート車普及促進事業補助金を活用する場合は。本補助金の申請はできませ</w:t>
                            </w:r>
                            <w:r w:rsidR="00F60C72" w:rsidRPr="00514FDD">
                              <w:rPr>
                                <w:rFonts w:asciiTheme="minorEastAsia" w:eastAsiaTheme="minorEastAsia" w:hAnsiTheme="minorEastAsia" w:hint="eastAsia"/>
                                <w:spacing w:val="-20"/>
                                <w:sz w:val="16"/>
                                <w:szCs w:val="16"/>
                                <w:lang w:eastAsia="ja-JP"/>
                              </w:rPr>
                              <w:t>ん。</w:t>
                            </w:r>
                          </w:p>
                          <w:p w14:paraId="014BD8AC" w14:textId="77777777" w:rsidR="00F60C72" w:rsidRPr="00F60C72" w:rsidRDefault="00F60C72" w:rsidP="00F60C72">
                            <w:pPr>
                              <w:spacing w:line="180" w:lineRule="exact"/>
                              <w:rPr>
                                <w:color w:val="FF0000"/>
                                <w:u w:val="single"/>
                                <w:lang w:eastAsia="ja-JP"/>
                              </w:rPr>
                            </w:pPr>
                            <w:r w:rsidRPr="00F60C72">
                              <w:rPr>
                                <w:rFonts w:asciiTheme="minorEastAsia" w:hAnsiTheme="minorEastAsia" w:hint="eastAsia"/>
                                <w:color w:val="FF0000"/>
                                <w:spacing w:val="-20"/>
                                <w:sz w:val="16"/>
                                <w:szCs w:val="16"/>
                                <w:u w:val="single"/>
                                <w:lang w:eastAsia="ja-JP"/>
                              </w:rPr>
                              <w:t>自動車購入の際のｵﾌﾟｼｮﾝ装備の場合は、購入に係る自動車検査証の交付年月日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34A589F" w14:textId="77777777" w:rsidR="00564A52" w:rsidRPr="00514FDD" w:rsidRDefault="00564A52" w:rsidP="00564A52">
      <w:pPr>
        <w:spacing w:afterLines="20" w:after="59" w:line="280" w:lineRule="exact"/>
        <w:ind w:leftChars="-129" w:left="-284" w:firstLineChars="91" w:firstLine="225"/>
        <w:rPr>
          <w:rFonts w:asciiTheme="minorEastAsia" w:hAnsiTheme="minorEastAsia"/>
          <w:spacing w:val="7"/>
          <w:sz w:val="24"/>
          <w:szCs w:val="24"/>
          <w:lang w:eastAsia="ja-JP"/>
        </w:rPr>
      </w:pPr>
    </w:p>
    <w:p w14:paraId="1511731D" w14:textId="5B9B9034" w:rsidR="00564A52" w:rsidRPr="00514FDD" w:rsidRDefault="00564A52" w:rsidP="00564A52">
      <w:pPr>
        <w:spacing w:afterLines="20" w:after="59" w:line="280" w:lineRule="exact"/>
        <w:ind w:leftChars="-129" w:left="-2" w:hangingChars="114" w:hanging="282"/>
        <w:rPr>
          <w:rFonts w:asciiTheme="minorEastAsia" w:hAnsiTheme="minorEastAsia"/>
          <w:sz w:val="24"/>
          <w:szCs w:val="24"/>
          <w:lang w:eastAsia="ja-JP"/>
        </w:rPr>
      </w:pPr>
      <w:r w:rsidRPr="00514FDD">
        <w:rPr>
          <w:rFonts w:asciiTheme="minorEastAsia" w:hAnsiTheme="minorEastAsia" w:hint="eastAsia"/>
          <w:spacing w:val="7"/>
          <w:sz w:val="24"/>
          <w:szCs w:val="24"/>
          <w:lang w:eastAsia="ja-JP"/>
        </w:rPr>
        <w:t xml:space="preserve">□　</w:t>
      </w:r>
      <w:r w:rsidRPr="00514FDD">
        <w:rPr>
          <w:rFonts w:asciiTheme="minorEastAsia" w:hAnsiTheme="minorEastAsia" w:hint="eastAsia"/>
          <w:sz w:val="24"/>
          <w:szCs w:val="24"/>
          <w:lang w:eastAsia="ja-JP"/>
        </w:rPr>
        <w:t>設置者に対し、国の安全運転サ</w:t>
      </w:r>
      <w:r w:rsidR="007B3FB6" w:rsidRPr="00514FDD">
        <w:rPr>
          <w:rFonts w:asciiTheme="minorEastAsia" w:hAnsiTheme="minorEastAsia" w:hint="eastAsia"/>
          <w:sz w:val="24"/>
          <w:szCs w:val="24"/>
          <w:lang w:eastAsia="ja-JP"/>
        </w:rPr>
        <w:t>ポート車普及促進事業補助金の内容や本補助金と国の補助金を併用</w:t>
      </w:r>
      <w:r w:rsidRPr="00514FDD">
        <w:rPr>
          <w:rFonts w:asciiTheme="minorEastAsia" w:hAnsiTheme="minorEastAsia" w:hint="eastAsia"/>
          <w:sz w:val="24"/>
          <w:szCs w:val="24"/>
          <w:lang w:eastAsia="ja-JP"/>
        </w:rPr>
        <w:t>できないことについて十分に説明しています。</w:t>
      </w:r>
    </w:p>
    <w:p w14:paraId="142F28BF" w14:textId="77777777" w:rsidR="00F01ECD" w:rsidRPr="002479D7" w:rsidRDefault="00F01ECD" w:rsidP="007C1276">
      <w:pPr>
        <w:spacing w:afterLines="20" w:after="59" w:line="240" w:lineRule="exact"/>
        <w:rPr>
          <w:rFonts w:asciiTheme="minorEastAsia" w:hAnsiTheme="minorEastAsia"/>
          <w:lang w:eastAsia="ja-JP"/>
        </w:rPr>
      </w:pPr>
    </w:p>
    <w:p w14:paraId="551ED3B4" w14:textId="4B0FDD54" w:rsidR="00FA7295" w:rsidRPr="002479D7" w:rsidRDefault="00FD3FA3" w:rsidP="007C1276">
      <w:pPr>
        <w:spacing w:afterLines="20" w:after="59" w:line="240" w:lineRule="exact"/>
        <w:rPr>
          <w:rFonts w:asciiTheme="minorEastAsia" w:hAnsiTheme="minorEastAsia"/>
          <w:lang w:eastAsia="ja-JP"/>
        </w:rPr>
      </w:pPr>
      <w:r w:rsidRPr="002479D7">
        <w:rPr>
          <w:rFonts w:asciiTheme="minorEastAsia" w:hAnsiTheme="minorEastAsia" w:hint="eastAsia"/>
          <w:lang w:eastAsia="ja-JP"/>
        </w:rPr>
        <w:t>（</w:t>
      </w:r>
      <w:r w:rsidR="00EA6282" w:rsidRPr="002479D7">
        <w:rPr>
          <w:rFonts w:asciiTheme="minorEastAsia" w:hAnsiTheme="minorEastAsia" w:hint="eastAsia"/>
          <w:lang w:eastAsia="ja-JP"/>
        </w:rPr>
        <w:t>販売担当</w:t>
      </w:r>
      <w:r w:rsidR="009A329D" w:rsidRPr="002479D7">
        <w:rPr>
          <w:rFonts w:asciiTheme="minorEastAsia" w:hAnsiTheme="minorEastAsia" w:hint="eastAsia"/>
          <w:lang w:eastAsia="ja-JP"/>
        </w:rPr>
        <w:t>者</w:t>
      </w:r>
      <w:r w:rsidRPr="002479D7">
        <w:rPr>
          <w:rFonts w:asciiTheme="minorEastAsia" w:hAnsiTheme="minorEastAsia" w:hint="eastAsia"/>
          <w:lang w:eastAsia="ja-JP"/>
        </w:rPr>
        <w:t>）</w:t>
      </w: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2076"/>
        <w:gridCol w:w="2597"/>
        <w:gridCol w:w="1418"/>
        <w:gridCol w:w="3260"/>
      </w:tblGrid>
      <w:tr w:rsidR="002479D7" w:rsidRPr="002479D7" w14:paraId="6B6AEB0B" w14:textId="77777777" w:rsidTr="00110436">
        <w:trPr>
          <w:trHeight w:val="483"/>
        </w:trPr>
        <w:tc>
          <w:tcPr>
            <w:tcW w:w="2076" w:type="dxa"/>
            <w:vAlign w:val="center"/>
          </w:tcPr>
          <w:p w14:paraId="1AAC8AB7" w14:textId="77777777" w:rsidR="00EA6282" w:rsidRPr="002479D7" w:rsidRDefault="00EA6282" w:rsidP="003C227F">
            <w:pPr>
              <w:spacing w:afterLines="20" w:after="59"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 w:rsidRPr="002479D7">
              <w:rPr>
                <w:rFonts w:asciiTheme="minorEastAsia" w:hAnsiTheme="minorEastAsia" w:hint="eastAsia"/>
                <w:lang w:eastAsia="ja-JP"/>
              </w:rPr>
              <w:t>氏</w:t>
            </w:r>
            <w:r w:rsidR="00970397" w:rsidRPr="002479D7"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2479D7">
              <w:rPr>
                <w:rFonts w:asciiTheme="minorEastAsia" w:hAnsiTheme="minorEastAsia" w:hint="eastAsia"/>
                <w:lang w:eastAsia="ja-JP"/>
              </w:rPr>
              <w:t>名</w:t>
            </w:r>
          </w:p>
        </w:tc>
        <w:tc>
          <w:tcPr>
            <w:tcW w:w="2597" w:type="dxa"/>
            <w:vAlign w:val="center"/>
          </w:tcPr>
          <w:p w14:paraId="68525EA7" w14:textId="3B84A564" w:rsidR="00EA6282" w:rsidRPr="002479D7" w:rsidRDefault="00994D2F" w:rsidP="0099502E">
            <w:pPr>
              <w:spacing w:afterLines="20" w:after="59" w:line="240" w:lineRule="exact"/>
              <w:rPr>
                <w:rFonts w:asciiTheme="majorEastAsia" w:eastAsiaTheme="majorEastAsia" w:hAnsiTheme="majorEastAsia"/>
                <w:lang w:eastAsia="ja-JP"/>
              </w:rPr>
            </w:pPr>
            <w:r w:rsidRPr="002479D7"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B061425" w14:textId="77777777" w:rsidR="00EA6282" w:rsidRPr="002479D7" w:rsidRDefault="00EA6282" w:rsidP="003C227F">
            <w:pPr>
              <w:spacing w:afterLines="20" w:after="59" w:line="240" w:lineRule="exact"/>
              <w:jc w:val="center"/>
              <w:rPr>
                <w:rFonts w:asciiTheme="minorEastAsia" w:hAnsiTheme="minorEastAsia"/>
                <w:lang w:eastAsia="ja-JP"/>
              </w:rPr>
            </w:pPr>
            <w:r w:rsidRPr="002479D7">
              <w:rPr>
                <w:rFonts w:asciiTheme="minorEastAsia" w:hAnsiTheme="minorEastAsia" w:hint="eastAsia"/>
                <w:lang w:eastAsia="ja-JP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733FA35C" w14:textId="543EFE10" w:rsidR="00EA6282" w:rsidRPr="002479D7" w:rsidRDefault="00EA6282" w:rsidP="00414B9E">
            <w:pPr>
              <w:spacing w:afterLines="20" w:after="59" w:line="240" w:lineRule="exact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7FC7F11D" w14:textId="594DC6EE" w:rsidR="008601DC" w:rsidRPr="0044371E" w:rsidRDefault="0016289D" w:rsidP="00263693">
      <w:pPr>
        <w:pStyle w:val="1"/>
        <w:ind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2479D7">
        <w:rPr>
          <w:rFonts w:asciiTheme="minorEastAsia" w:eastAsiaTheme="minorEastAsia" w:hAnsiTheme="minorEastAsia" w:hint="eastAsia"/>
          <w:sz w:val="22"/>
          <w:szCs w:val="22"/>
          <w:lang w:eastAsia="ja-JP"/>
        </w:rPr>
        <w:t>販売担当者は</w:t>
      </w:r>
      <w:r w:rsidR="003446F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、市</w:t>
      </w:r>
      <w:bookmarkStart w:id="0" w:name="_GoBack"/>
      <w:bookmarkEnd w:id="0"/>
      <w:r w:rsidR="00CB49F6" w:rsidRPr="002479D7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からの</w:t>
      </w:r>
      <w:r w:rsidRPr="002479D7">
        <w:rPr>
          <w:rFonts w:asciiTheme="minorEastAsia" w:eastAsiaTheme="minorEastAsia" w:hAnsiTheme="minorEastAsia" w:hint="eastAsia"/>
          <w:sz w:val="22"/>
          <w:szCs w:val="22"/>
          <w:lang w:eastAsia="ja-JP"/>
        </w:rPr>
        <w:t>問合せ等に対応できる方</w:t>
      </w:r>
      <w:r w:rsidR="00263693" w:rsidRPr="002479D7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としてください。</w:t>
      </w:r>
    </w:p>
    <w:sectPr w:rsidR="008601DC" w:rsidRPr="0044371E" w:rsidSect="00414B9E">
      <w:headerReference w:type="default" r:id="rId8"/>
      <w:pgSz w:w="11910" w:h="16840" w:code="9"/>
      <w:pgMar w:top="851" w:right="1134" w:bottom="567" w:left="1418" w:header="1134" w:footer="567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BA5A4" w14:textId="77777777" w:rsidR="00E84E32" w:rsidRDefault="00E84E32">
      <w:r>
        <w:separator/>
      </w:r>
    </w:p>
  </w:endnote>
  <w:endnote w:type="continuationSeparator" w:id="0">
    <w:p w14:paraId="5BCCA38E" w14:textId="77777777" w:rsidR="00E84E32" w:rsidRDefault="00E8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sei Kaku Gothic Std W5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632B7" w14:textId="77777777" w:rsidR="00E84E32" w:rsidRDefault="00E84E32">
      <w:r>
        <w:separator/>
      </w:r>
    </w:p>
  </w:footnote>
  <w:footnote w:type="continuationSeparator" w:id="0">
    <w:p w14:paraId="08D22EE6" w14:textId="77777777" w:rsidR="00E84E32" w:rsidRDefault="00E8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CE573" w14:textId="77777777" w:rsidR="00C30C2D" w:rsidRDefault="00C30C2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65F1"/>
    <w:multiLevelType w:val="hybridMultilevel"/>
    <w:tmpl w:val="A29CBD2E"/>
    <w:lvl w:ilvl="0" w:tplc="B32C4EC0">
      <w:start w:val="2"/>
      <w:numFmt w:val="bullet"/>
      <w:lvlText w:val="□"/>
      <w:lvlJc w:val="left"/>
      <w:pPr>
        <w:ind w:left="21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DC"/>
    <w:rsid w:val="00002892"/>
    <w:rsid w:val="00010F27"/>
    <w:rsid w:val="000368A9"/>
    <w:rsid w:val="0004529D"/>
    <w:rsid w:val="00053CA0"/>
    <w:rsid w:val="00055FA8"/>
    <w:rsid w:val="00081BD9"/>
    <w:rsid w:val="000A0A13"/>
    <w:rsid w:val="000B0889"/>
    <w:rsid w:val="000B3CED"/>
    <w:rsid w:val="000C6AF9"/>
    <w:rsid w:val="000E0B5F"/>
    <w:rsid w:val="00110436"/>
    <w:rsid w:val="001364D7"/>
    <w:rsid w:val="001525D6"/>
    <w:rsid w:val="00152C14"/>
    <w:rsid w:val="0016289D"/>
    <w:rsid w:val="00162DBF"/>
    <w:rsid w:val="0017130C"/>
    <w:rsid w:val="001829BF"/>
    <w:rsid w:val="001B7DEF"/>
    <w:rsid w:val="001D01EF"/>
    <w:rsid w:val="001E7878"/>
    <w:rsid w:val="001F171E"/>
    <w:rsid w:val="002000F1"/>
    <w:rsid w:val="00212214"/>
    <w:rsid w:val="00216B63"/>
    <w:rsid w:val="00226A10"/>
    <w:rsid w:val="00244FD6"/>
    <w:rsid w:val="002479D7"/>
    <w:rsid w:val="00263693"/>
    <w:rsid w:val="002811D9"/>
    <w:rsid w:val="0029670E"/>
    <w:rsid w:val="002A182F"/>
    <w:rsid w:val="002A77E9"/>
    <w:rsid w:val="002C4808"/>
    <w:rsid w:val="002D1F72"/>
    <w:rsid w:val="002D799D"/>
    <w:rsid w:val="002E6BBE"/>
    <w:rsid w:val="002F33FE"/>
    <w:rsid w:val="003174B3"/>
    <w:rsid w:val="00330CC1"/>
    <w:rsid w:val="00333863"/>
    <w:rsid w:val="003446F3"/>
    <w:rsid w:val="0036329C"/>
    <w:rsid w:val="00364A41"/>
    <w:rsid w:val="003779A0"/>
    <w:rsid w:val="003A2EBB"/>
    <w:rsid w:val="003A461E"/>
    <w:rsid w:val="003C227F"/>
    <w:rsid w:val="003E6B3E"/>
    <w:rsid w:val="003F3323"/>
    <w:rsid w:val="003F4945"/>
    <w:rsid w:val="003F6F0F"/>
    <w:rsid w:val="004130EA"/>
    <w:rsid w:val="00414B9E"/>
    <w:rsid w:val="004275B3"/>
    <w:rsid w:val="004407D7"/>
    <w:rsid w:val="0044371E"/>
    <w:rsid w:val="00445807"/>
    <w:rsid w:val="004478E7"/>
    <w:rsid w:val="004838F3"/>
    <w:rsid w:val="00497FDD"/>
    <w:rsid w:val="004A2475"/>
    <w:rsid w:val="004B7109"/>
    <w:rsid w:val="004D0D7E"/>
    <w:rsid w:val="004D2BA2"/>
    <w:rsid w:val="004E259F"/>
    <w:rsid w:val="004E5B2C"/>
    <w:rsid w:val="004E648A"/>
    <w:rsid w:val="004F70E9"/>
    <w:rsid w:val="00500B2C"/>
    <w:rsid w:val="00501DF3"/>
    <w:rsid w:val="00514FDD"/>
    <w:rsid w:val="00523733"/>
    <w:rsid w:val="00527845"/>
    <w:rsid w:val="00532DF2"/>
    <w:rsid w:val="00547848"/>
    <w:rsid w:val="00564A52"/>
    <w:rsid w:val="00564F99"/>
    <w:rsid w:val="005706D8"/>
    <w:rsid w:val="00581920"/>
    <w:rsid w:val="00586EE4"/>
    <w:rsid w:val="00593CC2"/>
    <w:rsid w:val="00596783"/>
    <w:rsid w:val="005A272E"/>
    <w:rsid w:val="005A5D38"/>
    <w:rsid w:val="005B4A18"/>
    <w:rsid w:val="005C12B0"/>
    <w:rsid w:val="005C25D4"/>
    <w:rsid w:val="005D12CF"/>
    <w:rsid w:val="0060367C"/>
    <w:rsid w:val="00666D7C"/>
    <w:rsid w:val="00667D09"/>
    <w:rsid w:val="00671398"/>
    <w:rsid w:val="00680CC4"/>
    <w:rsid w:val="00686C30"/>
    <w:rsid w:val="006949A4"/>
    <w:rsid w:val="006A7177"/>
    <w:rsid w:val="006B5C04"/>
    <w:rsid w:val="006C0297"/>
    <w:rsid w:val="006C5301"/>
    <w:rsid w:val="006F2AB9"/>
    <w:rsid w:val="00704E51"/>
    <w:rsid w:val="00735D7E"/>
    <w:rsid w:val="0075134E"/>
    <w:rsid w:val="007B2AC3"/>
    <w:rsid w:val="007B3071"/>
    <w:rsid w:val="007B3FB6"/>
    <w:rsid w:val="007B7B49"/>
    <w:rsid w:val="007C1276"/>
    <w:rsid w:val="007D5035"/>
    <w:rsid w:val="007E20A1"/>
    <w:rsid w:val="007E2EBC"/>
    <w:rsid w:val="007E4F59"/>
    <w:rsid w:val="007E75DB"/>
    <w:rsid w:val="00814244"/>
    <w:rsid w:val="00823908"/>
    <w:rsid w:val="008255E9"/>
    <w:rsid w:val="008306F8"/>
    <w:rsid w:val="008442A8"/>
    <w:rsid w:val="008452AA"/>
    <w:rsid w:val="00846DA4"/>
    <w:rsid w:val="0085692F"/>
    <w:rsid w:val="00856B66"/>
    <w:rsid w:val="008601DC"/>
    <w:rsid w:val="0086158C"/>
    <w:rsid w:val="00862D4E"/>
    <w:rsid w:val="00870038"/>
    <w:rsid w:val="0087176C"/>
    <w:rsid w:val="00872FE9"/>
    <w:rsid w:val="008901C0"/>
    <w:rsid w:val="008B2B69"/>
    <w:rsid w:val="008D2518"/>
    <w:rsid w:val="008E5557"/>
    <w:rsid w:val="0090092A"/>
    <w:rsid w:val="0091010F"/>
    <w:rsid w:val="0093339A"/>
    <w:rsid w:val="00933CAF"/>
    <w:rsid w:val="00936BAF"/>
    <w:rsid w:val="00964B23"/>
    <w:rsid w:val="00970397"/>
    <w:rsid w:val="00970B69"/>
    <w:rsid w:val="00994D2F"/>
    <w:rsid w:val="0099502E"/>
    <w:rsid w:val="00996581"/>
    <w:rsid w:val="009A329D"/>
    <w:rsid w:val="009A4543"/>
    <w:rsid w:val="009C5792"/>
    <w:rsid w:val="009E48B4"/>
    <w:rsid w:val="009E4AD8"/>
    <w:rsid w:val="009E5B72"/>
    <w:rsid w:val="009F5894"/>
    <w:rsid w:val="009F6C8A"/>
    <w:rsid w:val="00A00C6B"/>
    <w:rsid w:val="00A21609"/>
    <w:rsid w:val="00A2542A"/>
    <w:rsid w:val="00A27D70"/>
    <w:rsid w:val="00A41FF0"/>
    <w:rsid w:val="00A47587"/>
    <w:rsid w:val="00A532E1"/>
    <w:rsid w:val="00A97C5A"/>
    <w:rsid w:val="00AB01BD"/>
    <w:rsid w:val="00AB28C3"/>
    <w:rsid w:val="00AF3E17"/>
    <w:rsid w:val="00B038C7"/>
    <w:rsid w:val="00B147CA"/>
    <w:rsid w:val="00B16AA9"/>
    <w:rsid w:val="00B20E40"/>
    <w:rsid w:val="00B25D0E"/>
    <w:rsid w:val="00B36D9E"/>
    <w:rsid w:val="00B37376"/>
    <w:rsid w:val="00B459FC"/>
    <w:rsid w:val="00B8473F"/>
    <w:rsid w:val="00B901F0"/>
    <w:rsid w:val="00B934D2"/>
    <w:rsid w:val="00BA386E"/>
    <w:rsid w:val="00BA77B5"/>
    <w:rsid w:val="00BB63CE"/>
    <w:rsid w:val="00BC086E"/>
    <w:rsid w:val="00BC6BD0"/>
    <w:rsid w:val="00BD4EED"/>
    <w:rsid w:val="00BF537E"/>
    <w:rsid w:val="00C101B7"/>
    <w:rsid w:val="00C26884"/>
    <w:rsid w:val="00C30561"/>
    <w:rsid w:val="00C30C2D"/>
    <w:rsid w:val="00C423EA"/>
    <w:rsid w:val="00C568FA"/>
    <w:rsid w:val="00C573B6"/>
    <w:rsid w:val="00C63BB7"/>
    <w:rsid w:val="00C71ACB"/>
    <w:rsid w:val="00C73C2F"/>
    <w:rsid w:val="00C75762"/>
    <w:rsid w:val="00C857A2"/>
    <w:rsid w:val="00C8788A"/>
    <w:rsid w:val="00C959E4"/>
    <w:rsid w:val="00CB43F9"/>
    <w:rsid w:val="00CB4975"/>
    <w:rsid w:val="00CB49F6"/>
    <w:rsid w:val="00CB77E3"/>
    <w:rsid w:val="00CC6D63"/>
    <w:rsid w:val="00CD236C"/>
    <w:rsid w:val="00CD5977"/>
    <w:rsid w:val="00CF3064"/>
    <w:rsid w:val="00D03244"/>
    <w:rsid w:val="00D413C1"/>
    <w:rsid w:val="00D4284D"/>
    <w:rsid w:val="00D518C4"/>
    <w:rsid w:val="00D51A29"/>
    <w:rsid w:val="00D61E97"/>
    <w:rsid w:val="00D83F2F"/>
    <w:rsid w:val="00D86D3D"/>
    <w:rsid w:val="00D90EB0"/>
    <w:rsid w:val="00DA6361"/>
    <w:rsid w:val="00DD00F5"/>
    <w:rsid w:val="00DD1081"/>
    <w:rsid w:val="00DD1502"/>
    <w:rsid w:val="00DF1B71"/>
    <w:rsid w:val="00E00503"/>
    <w:rsid w:val="00E01309"/>
    <w:rsid w:val="00E01BD6"/>
    <w:rsid w:val="00E1737E"/>
    <w:rsid w:val="00E2000A"/>
    <w:rsid w:val="00E26AC3"/>
    <w:rsid w:val="00E3574B"/>
    <w:rsid w:val="00E432DC"/>
    <w:rsid w:val="00E51682"/>
    <w:rsid w:val="00E66068"/>
    <w:rsid w:val="00E84E32"/>
    <w:rsid w:val="00E85726"/>
    <w:rsid w:val="00E85E38"/>
    <w:rsid w:val="00E90774"/>
    <w:rsid w:val="00E91650"/>
    <w:rsid w:val="00E91D9C"/>
    <w:rsid w:val="00E956D2"/>
    <w:rsid w:val="00E97806"/>
    <w:rsid w:val="00E97D3B"/>
    <w:rsid w:val="00EA6282"/>
    <w:rsid w:val="00EC195C"/>
    <w:rsid w:val="00EC7BCD"/>
    <w:rsid w:val="00ED17F8"/>
    <w:rsid w:val="00EF56BD"/>
    <w:rsid w:val="00EF7FCE"/>
    <w:rsid w:val="00F01971"/>
    <w:rsid w:val="00F01ECD"/>
    <w:rsid w:val="00F05B6E"/>
    <w:rsid w:val="00F23D98"/>
    <w:rsid w:val="00F2702E"/>
    <w:rsid w:val="00F2717E"/>
    <w:rsid w:val="00F27DEF"/>
    <w:rsid w:val="00F351FD"/>
    <w:rsid w:val="00F459E9"/>
    <w:rsid w:val="00F60195"/>
    <w:rsid w:val="00F60C72"/>
    <w:rsid w:val="00F742C5"/>
    <w:rsid w:val="00F74B33"/>
    <w:rsid w:val="00F77DEB"/>
    <w:rsid w:val="00FA2A92"/>
    <w:rsid w:val="00FA7295"/>
    <w:rsid w:val="00FB144E"/>
    <w:rsid w:val="00FD2C65"/>
    <w:rsid w:val="00FD3FA3"/>
    <w:rsid w:val="00FE56F4"/>
    <w:rsid w:val="00FF0ED2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36F64"/>
  <w15:docId w15:val="{01D1AB71-9FBA-46B9-AA42-6DCA691F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9BF"/>
  </w:style>
  <w:style w:type="paragraph" w:styleId="a7">
    <w:name w:val="footer"/>
    <w:basedOn w:val="a"/>
    <w:link w:val="a8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9BF"/>
  </w:style>
  <w:style w:type="table" w:customStyle="1" w:styleId="TableNormal1">
    <w:name w:val="Table Normal1"/>
    <w:uiPriority w:val="2"/>
    <w:semiHidden/>
    <w:unhideWhenUsed/>
    <w:qFormat/>
    <w:rsid w:val="00E51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527845"/>
    <w:pPr>
      <w:jc w:val="center"/>
    </w:pPr>
    <w:rPr>
      <w:rFonts w:asciiTheme="minorEastAsia" w:hAnsiTheme="minorEastAsia"/>
      <w:sz w:val="24"/>
      <w:szCs w:val="24"/>
      <w:lang w:eastAsia="ja-JP"/>
    </w:rPr>
  </w:style>
  <w:style w:type="character" w:customStyle="1" w:styleId="aa">
    <w:name w:val="記 (文字)"/>
    <w:basedOn w:val="a0"/>
    <w:link w:val="a9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paragraph" w:styleId="ab">
    <w:name w:val="Closing"/>
    <w:basedOn w:val="a"/>
    <w:link w:val="ac"/>
    <w:uiPriority w:val="99"/>
    <w:unhideWhenUsed/>
    <w:rsid w:val="00527845"/>
    <w:pPr>
      <w:jc w:val="right"/>
    </w:pPr>
    <w:rPr>
      <w:rFonts w:asciiTheme="minorEastAsia" w:hAnsiTheme="minorEastAsia"/>
      <w:sz w:val="24"/>
      <w:szCs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character" w:styleId="ad">
    <w:name w:val="annotation reference"/>
    <w:basedOn w:val="a0"/>
    <w:uiPriority w:val="99"/>
    <w:semiHidden/>
    <w:unhideWhenUsed/>
    <w:rsid w:val="002D79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799D"/>
  </w:style>
  <w:style w:type="character" w:customStyle="1" w:styleId="af">
    <w:name w:val="コメント文字列 (文字)"/>
    <w:basedOn w:val="a0"/>
    <w:link w:val="ae"/>
    <w:uiPriority w:val="99"/>
    <w:semiHidden/>
    <w:rsid w:val="002D799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99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99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D7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D799D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3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010F27"/>
    <w:rPr>
      <w:rFonts w:ascii="Heisei Kaku Gothic Std W5" w:eastAsia="Heisei Kaku Gothic Std W5" w:hAnsi="Heisei Kaku Gothic Std W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3D56-B215-4922-AC00-E4391E54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　重敬</dc:creator>
  <cp:lastModifiedBy>三浦 洋</cp:lastModifiedBy>
  <cp:revision>4</cp:revision>
  <cp:lastPrinted>2020-03-03T10:11:00Z</cp:lastPrinted>
  <dcterms:created xsi:type="dcterms:W3CDTF">2020-03-03T10:47:00Z</dcterms:created>
  <dcterms:modified xsi:type="dcterms:W3CDTF">2021-06-18T04:23:00Z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2016-01-11T00:00:00Z</vt:filetime>
  </property>
</Properties>
</file>